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A497" w14:textId="77777777" w:rsidR="0095152B" w:rsidRPr="006A11E3" w:rsidRDefault="008E32C3" w:rsidP="00356350">
      <w:pPr>
        <w:spacing w:before="3000" w:after="0"/>
        <w:jc w:val="center"/>
        <w:rPr>
          <w:rFonts w:ascii="Arial" w:hAnsi="Arial" w:cs="Arial"/>
          <w:b/>
        </w:rPr>
      </w:pPr>
      <w:r w:rsidRPr="006A11E3">
        <w:rPr>
          <w:rFonts w:ascii="Arial" w:hAnsi="Arial" w:cs="Arial"/>
          <w:b/>
          <w:bCs/>
        </w:rPr>
        <w:t>Superior Court of Washington, County of _______________</w:t>
      </w:r>
    </w:p>
    <w:p w14:paraId="30B6B0A7" w14:textId="3C62D7B6" w:rsidR="008E32C3" w:rsidRPr="006A11E3" w:rsidRDefault="0095152B" w:rsidP="00382850">
      <w:pPr>
        <w:spacing w:after="120"/>
        <w:ind w:left="1260"/>
        <w:rPr>
          <w:i/>
          <w:iCs/>
        </w:rPr>
      </w:pPr>
      <w:r w:rsidRPr="006A11E3">
        <w:rPr>
          <w:rFonts w:ascii="Arial" w:hAnsi="Arial" w:cs="Arial"/>
          <w:b/>
          <w:bCs/>
          <w:i/>
          <w:iCs/>
          <w:lang w:val="vi"/>
        </w:rPr>
        <w:t>Tòa Thượng Thẩm Washington, Quận</w:t>
      </w:r>
    </w:p>
    <w:tbl>
      <w:tblPr>
        <w:tblW w:w="9414" w:type="dxa"/>
        <w:jc w:val="center"/>
        <w:tblLayout w:type="fixed"/>
        <w:tblCellMar>
          <w:left w:w="144" w:type="dxa"/>
          <w:right w:w="144" w:type="dxa"/>
        </w:tblCellMar>
        <w:tblLook w:val="0000" w:firstRow="0" w:lastRow="0" w:firstColumn="0" w:lastColumn="0" w:noHBand="0" w:noVBand="0"/>
      </w:tblPr>
      <w:tblGrid>
        <w:gridCol w:w="4979"/>
        <w:gridCol w:w="4435"/>
      </w:tblGrid>
      <w:tr w:rsidR="008E32C3" w:rsidRPr="006A11E3" w14:paraId="3B56DA37" w14:textId="77777777" w:rsidTr="00721678">
        <w:trPr>
          <w:cantSplit/>
          <w:trHeight w:val="2151"/>
          <w:jc w:val="center"/>
        </w:trPr>
        <w:tc>
          <w:tcPr>
            <w:tcW w:w="4950" w:type="dxa"/>
            <w:tcBorders>
              <w:top w:val="nil"/>
              <w:left w:val="nil"/>
              <w:bottom w:val="single" w:sz="12" w:space="0" w:color="auto"/>
              <w:right w:val="single" w:sz="12" w:space="0" w:color="auto"/>
            </w:tcBorders>
          </w:tcPr>
          <w:p w14:paraId="0B234215" w14:textId="77777777" w:rsidR="0095152B" w:rsidRPr="006A11E3" w:rsidRDefault="008E32C3" w:rsidP="00356350">
            <w:pPr>
              <w:spacing w:after="0"/>
              <w:ind w:left="-140"/>
              <w:rPr>
                <w:rFonts w:ascii="Arial" w:hAnsi="Arial" w:cs="Arial"/>
                <w:sz w:val="22"/>
                <w:szCs w:val="22"/>
              </w:rPr>
            </w:pPr>
            <w:r w:rsidRPr="006A11E3">
              <w:rPr>
                <w:rFonts w:ascii="Arial" w:hAnsi="Arial" w:cs="Arial"/>
                <w:sz w:val="22"/>
                <w:szCs w:val="22"/>
              </w:rPr>
              <w:t>In the Guardianship of:</w:t>
            </w:r>
          </w:p>
          <w:p w14:paraId="6BA3C1AB" w14:textId="4F68B95C" w:rsidR="008E32C3" w:rsidRPr="006A11E3" w:rsidRDefault="0095152B" w:rsidP="00056D12">
            <w:pPr>
              <w:ind w:left="-140"/>
              <w:rPr>
                <w:rFonts w:ascii="Arial" w:hAnsi="Arial" w:cs="Arial"/>
                <w:i/>
                <w:iCs/>
                <w:sz w:val="22"/>
                <w:szCs w:val="22"/>
              </w:rPr>
            </w:pPr>
            <w:r w:rsidRPr="006A11E3">
              <w:rPr>
                <w:rFonts w:ascii="Arial" w:hAnsi="Arial" w:cs="Arial"/>
                <w:i/>
                <w:iCs/>
                <w:sz w:val="22"/>
                <w:szCs w:val="22"/>
                <w:lang w:val="vi"/>
              </w:rPr>
              <w:t>Trong Quyền Giám Hộ:</w:t>
            </w:r>
          </w:p>
          <w:p w14:paraId="0449B682" w14:textId="5E5A6160" w:rsidR="008E32C3" w:rsidRPr="006A11E3" w:rsidRDefault="008E32C3" w:rsidP="00382850">
            <w:pPr>
              <w:tabs>
                <w:tab w:val="left" w:pos="4536"/>
              </w:tabs>
              <w:spacing w:before="480" w:after="0"/>
              <w:ind w:left="-140"/>
              <w:rPr>
                <w:rFonts w:ascii="Arial" w:hAnsi="Arial" w:cs="Arial"/>
                <w:sz w:val="22"/>
                <w:szCs w:val="22"/>
                <w:u w:val="single"/>
              </w:rPr>
            </w:pPr>
            <w:r w:rsidRPr="006A11E3">
              <w:rPr>
                <w:rFonts w:ascii="Arial" w:hAnsi="Arial" w:cs="Arial"/>
                <w:sz w:val="22"/>
                <w:szCs w:val="22"/>
                <w:u w:val="single"/>
              </w:rPr>
              <w:tab/>
            </w:r>
          </w:p>
          <w:p w14:paraId="4EEBB305" w14:textId="77777777" w:rsidR="0095152B" w:rsidRPr="006A11E3" w:rsidRDefault="008E32C3" w:rsidP="00356350">
            <w:pPr>
              <w:tabs>
                <w:tab w:val="left" w:pos="4536"/>
              </w:tabs>
              <w:spacing w:after="0"/>
              <w:ind w:left="-140"/>
              <w:rPr>
                <w:rFonts w:ascii="Arial" w:hAnsi="Arial" w:cs="Arial"/>
                <w:i/>
                <w:iCs/>
                <w:sz w:val="22"/>
                <w:szCs w:val="22"/>
              </w:rPr>
            </w:pPr>
            <w:r w:rsidRPr="006A11E3">
              <w:rPr>
                <w:rFonts w:ascii="Arial" w:hAnsi="Arial" w:cs="Arial"/>
                <w:sz w:val="22"/>
                <w:szCs w:val="22"/>
              </w:rPr>
              <w:t xml:space="preserve">Respondent/s </w:t>
            </w:r>
            <w:r w:rsidRPr="006A11E3">
              <w:rPr>
                <w:rFonts w:ascii="Arial" w:hAnsi="Arial" w:cs="Arial"/>
                <w:i/>
                <w:iCs/>
                <w:sz w:val="22"/>
                <w:szCs w:val="22"/>
              </w:rPr>
              <w:t>(minors/children)</w:t>
            </w:r>
          </w:p>
          <w:p w14:paraId="1AEB5698" w14:textId="7E0E1BA7" w:rsidR="008E32C3" w:rsidRPr="006A11E3" w:rsidRDefault="0095152B" w:rsidP="00056D12">
            <w:pPr>
              <w:tabs>
                <w:tab w:val="left" w:pos="4536"/>
              </w:tabs>
              <w:spacing w:after="0"/>
              <w:ind w:left="-140"/>
              <w:rPr>
                <w:rFonts w:ascii="Arial" w:hAnsi="Arial" w:cs="Arial"/>
                <w:i/>
                <w:iCs/>
                <w:sz w:val="22"/>
                <w:szCs w:val="22"/>
                <w:u w:val="single"/>
              </w:rPr>
            </w:pPr>
            <w:r w:rsidRPr="006A11E3">
              <w:rPr>
                <w:rFonts w:ascii="Arial" w:hAnsi="Arial" w:cs="Arial"/>
                <w:i/>
                <w:iCs/>
                <w:sz w:val="22"/>
                <w:szCs w:val="22"/>
                <w:lang w:val="vi"/>
              </w:rPr>
              <w:t>(Các) Bị Đơn (trẻ vị thành niên/trẻ em)</w:t>
            </w:r>
          </w:p>
        </w:tc>
        <w:tc>
          <w:tcPr>
            <w:tcW w:w="4410" w:type="dxa"/>
            <w:tcBorders>
              <w:top w:val="nil"/>
              <w:left w:val="nil"/>
              <w:bottom w:val="single" w:sz="12" w:space="0" w:color="auto"/>
              <w:right w:val="nil"/>
            </w:tcBorders>
          </w:tcPr>
          <w:p w14:paraId="4E2E0CED" w14:textId="77777777" w:rsidR="0095152B" w:rsidRPr="006A11E3" w:rsidRDefault="008E32C3" w:rsidP="00356350">
            <w:pPr>
              <w:tabs>
                <w:tab w:val="left" w:pos="4320"/>
              </w:tabs>
              <w:spacing w:before="60" w:after="0"/>
              <w:rPr>
                <w:rFonts w:ascii="Arial" w:hAnsi="Arial" w:cs="Arial"/>
                <w:sz w:val="22"/>
                <w:szCs w:val="22"/>
              </w:rPr>
            </w:pPr>
            <w:r w:rsidRPr="006A11E3">
              <w:rPr>
                <w:rFonts w:ascii="Arial" w:hAnsi="Arial" w:cs="Arial"/>
                <w:sz w:val="22"/>
                <w:szCs w:val="22"/>
              </w:rPr>
              <w:t>No.</w:t>
            </w:r>
          </w:p>
          <w:p w14:paraId="5165D5FE" w14:textId="00180C68" w:rsidR="008E32C3" w:rsidRPr="006A11E3" w:rsidRDefault="0095152B" w:rsidP="00056D12">
            <w:pPr>
              <w:tabs>
                <w:tab w:val="left" w:pos="4320"/>
              </w:tabs>
              <w:spacing w:after="0"/>
              <w:rPr>
                <w:rFonts w:ascii="Arial" w:hAnsi="Arial" w:cs="Arial"/>
                <w:i/>
                <w:iCs/>
                <w:sz w:val="22"/>
                <w:szCs w:val="22"/>
              </w:rPr>
            </w:pPr>
            <w:r w:rsidRPr="006A11E3">
              <w:rPr>
                <w:rFonts w:ascii="Arial" w:hAnsi="Arial" w:cs="Arial"/>
                <w:i/>
                <w:iCs/>
                <w:sz w:val="22"/>
                <w:szCs w:val="22"/>
                <w:lang w:val="vi"/>
              </w:rPr>
              <w:t>Số</w:t>
            </w:r>
          </w:p>
          <w:p w14:paraId="56DF4C16" w14:textId="77777777" w:rsidR="0095152B" w:rsidRPr="006A11E3" w:rsidRDefault="008E32C3" w:rsidP="00356350">
            <w:pPr>
              <w:tabs>
                <w:tab w:val="left" w:pos="944"/>
                <w:tab w:val="center" w:pos="4320"/>
                <w:tab w:val="right" w:pos="8640"/>
                <w:tab w:val="right" w:pos="9360"/>
              </w:tabs>
              <w:spacing w:before="60" w:after="0"/>
              <w:rPr>
                <w:rFonts w:ascii="Arial" w:hAnsi="Arial" w:cs="Arial"/>
                <w:b/>
                <w:sz w:val="22"/>
                <w:szCs w:val="22"/>
              </w:rPr>
            </w:pPr>
            <w:r w:rsidRPr="006A11E3">
              <w:rPr>
                <w:rFonts w:ascii="Arial" w:hAnsi="Arial" w:cs="Arial"/>
                <w:b/>
                <w:bCs/>
                <w:sz w:val="22"/>
                <w:szCs w:val="22"/>
              </w:rPr>
              <w:t xml:space="preserve">Immediate Order (Ex </w:t>
            </w:r>
            <w:proofErr w:type="spellStart"/>
            <w:r w:rsidRPr="006A11E3">
              <w:rPr>
                <w:rFonts w:ascii="Arial" w:hAnsi="Arial" w:cs="Arial"/>
                <w:b/>
                <w:bCs/>
                <w:sz w:val="22"/>
                <w:szCs w:val="22"/>
              </w:rPr>
              <w:t>Parte</w:t>
            </w:r>
            <w:proofErr w:type="spellEnd"/>
            <w:r w:rsidRPr="006A11E3">
              <w:rPr>
                <w:rFonts w:ascii="Arial" w:hAnsi="Arial" w:cs="Arial"/>
                <w:b/>
                <w:bCs/>
                <w:sz w:val="22"/>
                <w:szCs w:val="22"/>
              </w:rPr>
              <w:t>)</w:t>
            </w:r>
            <w:r w:rsidRPr="006A11E3">
              <w:rPr>
                <w:rFonts w:ascii="Arial" w:hAnsi="Arial" w:cs="Arial"/>
                <w:b/>
                <w:bCs/>
                <w:sz w:val="22"/>
                <w:szCs w:val="22"/>
              </w:rPr>
              <w:br/>
              <w:t>and Hearing Notice - Emergency Minor Guardianship and Restraining Order</w:t>
            </w:r>
          </w:p>
          <w:p w14:paraId="4ACF43C5" w14:textId="1B0ACDA3" w:rsidR="008E32C3" w:rsidRPr="006A11E3" w:rsidRDefault="0095152B" w:rsidP="00056D12">
            <w:pPr>
              <w:tabs>
                <w:tab w:val="left" w:pos="944"/>
                <w:tab w:val="center" w:pos="4320"/>
                <w:tab w:val="right" w:pos="8640"/>
                <w:tab w:val="right" w:pos="9360"/>
              </w:tabs>
              <w:spacing w:after="0"/>
              <w:rPr>
                <w:rFonts w:ascii="Arial" w:hAnsi="Arial" w:cs="Arial"/>
                <w:b/>
                <w:i/>
                <w:iCs/>
                <w:sz w:val="22"/>
                <w:szCs w:val="22"/>
              </w:rPr>
            </w:pPr>
            <w:r w:rsidRPr="006A11E3">
              <w:rPr>
                <w:rFonts w:ascii="Arial" w:hAnsi="Arial" w:cs="Arial"/>
                <w:b/>
                <w:bCs/>
                <w:i/>
                <w:iCs/>
                <w:sz w:val="22"/>
                <w:szCs w:val="22"/>
                <w:lang w:val="vi"/>
              </w:rPr>
              <w:t>Lệnh Thực Hiện Ngay (Đơn Phương)</w:t>
            </w:r>
            <w:r w:rsidRPr="006A11E3">
              <w:rPr>
                <w:rFonts w:ascii="Arial" w:hAnsi="Arial" w:cs="Arial"/>
                <w:b/>
                <w:bCs/>
                <w:i/>
                <w:iCs/>
                <w:sz w:val="22"/>
                <w:szCs w:val="22"/>
                <w:lang w:val="vi"/>
              </w:rPr>
              <w:br/>
              <w:t>và Thông Báo Phiên Xét Xử - Quyền Giám Hộ Khẩn Cấp Đối Với Trẻ Vị Thành Niên và Lệnh Cấm</w:t>
            </w:r>
          </w:p>
          <w:p w14:paraId="61B60404" w14:textId="77777777" w:rsidR="0095152B" w:rsidRPr="006A11E3" w:rsidRDefault="008E32C3" w:rsidP="00356350">
            <w:pPr>
              <w:tabs>
                <w:tab w:val="left" w:pos="944"/>
                <w:tab w:val="center" w:pos="4320"/>
                <w:tab w:val="right" w:pos="8640"/>
                <w:tab w:val="right" w:pos="9360"/>
              </w:tabs>
              <w:spacing w:before="60" w:after="0"/>
              <w:rPr>
                <w:rFonts w:ascii="Arial" w:hAnsi="Arial" w:cs="Arial"/>
                <w:sz w:val="22"/>
                <w:szCs w:val="22"/>
              </w:rPr>
            </w:pPr>
            <w:r w:rsidRPr="006A11E3">
              <w:rPr>
                <w:rFonts w:ascii="Arial" w:hAnsi="Arial" w:cs="Arial"/>
                <w:sz w:val="22"/>
                <w:szCs w:val="22"/>
              </w:rPr>
              <w:t>(ORAPEMG)</w:t>
            </w:r>
          </w:p>
          <w:p w14:paraId="0C67B5E2" w14:textId="035A14E1" w:rsidR="008E32C3" w:rsidRPr="006A11E3" w:rsidRDefault="0095152B" w:rsidP="00056D12">
            <w:pPr>
              <w:tabs>
                <w:tab w:val="left" w:pos="944"/>
                <w:tab w:val="center" w:pos="4320"/>
                <w:tab w:val="right" w:pos="8640"/>
                <w:tab w:val="right" w:pos="9360"/>
              </w:tabs>
              <w:spacing w:after="0"/>
              <w:rPr>
                <w:rFonts w:ascii="Arial" w:hAnsi="Arial" w:cs="Arial"/>
                <w:i/>
                <w:iCs/>
                <w:sz w:val="22"/>
                <w:szCs w:val="22"/>
              </w:rPr>
            </w:pPr>
            <w:r w:rsidRPr="006A11E3">
              <w:rPr>
                <w:rFonts w:ascii="Arial" w:hAnsi="Arial" w:cs="Arial"/>
                <w:i/>
                <w:iCs/>
                <w:sz w:val="22"/>
                <w:szCs w:val="22"/>
                <w:lang w:val="vi"/>
              </w:rPr>
              <w:t>(ORAPEMG)</w:t>
            </w:r>
          </w:p>
          <w:p w14:paraId="11851F53" w14:textId="77777777" w:rsidR="0095152B" w:rsidRPr="006A11E3" w:rsidRDefault="008E32C3" w:rsidP="00356350">
            <w:pPr>
              <w:tabs>
                <w:tab w:val="right" w:pos="9360"/>
              </w:tabs>
              <w:spacing w:before="60" w:after="0"/>
              <w:rPr>
                <w:rFonts w:ascii="Arial" w:hAnsi="Arial" w:cs="Arial"/>
                <w:b/>
                <w:sz w:val="20"/>
                <w:szCs w:val="20"/>
              </w:rPr>
            </w:pPr>
            <w:r w:rsidRPr="006A11E3">
              <w:rPr>
                <w:rFonts w:ascii="Arial" w:hAnsi="Arial" w:cs="Arial"/>
                <w:sz w:val="22"/>
                <w:szCs w:val="22"/>
              </w:rPr>
              <w:t>Clerk’s action required</w:t>
            </w:r>
            <w:r w:rsidRPr="006A11E3">
              <w:rPr>
                <w:rFonts w:ascii="Arial" w:hAnsi="Arial" w:cs="Arial"/>
                <w:sz w:val="20"/>
                <w:szCs w:val="20"/>
              </w:rPr>
              <w:t xml:space="preserve">: </w:t>
            </w:r>
            <w:r w:rsidRPr="006A11E3">
              <w:rPr>
                <w:rFonts w:ascii="Arial" w:hAnsi="Arial" w:cs="Arial"/>
                <w:b/>
                <w:bCs/>
                <w:sz w:val="20"/>
                <w:szCs w:val="20"/>
              </w:rPr>
              <w:t>1, 3, 5</w:t>
            </w:r>
          </w:p>
          <w:p w14:paraId="01B9665D" w14:textId="57209455" w:rsidR="008E32C3" w:rsidRPr="006A11E3" w:rsidRDefault="0095152B" w:rsidP="00056D12">
            <w:pPr>
              <w:tabs>
                <w:tab w:val="right" w:pos="9360"/>
              </w:tabs>
              <w:spacing w:after="0"/>
              <w:rPr>
                <w:rFonts w:ascii="Arial" w:hAnsi="Arial" w:cs="Arial"/>
                <w:b/>
                <w:i/>
                <w:iCs/>
                <w:sz w:val="20"/>
                <w:szCs w:val="20"/>
              </w:rPr>
            </w:pPr>
            <w:r w:rsidRPr="006A11E3">
              <w:rPr>
                <w:rFonts w:ascii="Arial" w:hAnsi="Arial" w:cs="Arial"/>
                <w:i/>
                <w:iCs/>
                <w:sz w:val="22"/>
                <w:szCs w:val="22"/>
                <w:lang w:val="vi"/>
              </w:rPr>
              <w:t>Việc lục sự cần làm</w:t>
            </w:r>
            <w:r w:rsidRPr="006A11E3">
              <w:rPr>
                <w:rFonts w:ascii="Arial" w:hAnsi="Arial" w:cs="Arial"/>
                <w:i/>
                <w:iCs/>
                <w:sz w:val="20"/>
                <w:szCs w:val="20"/>
                <w:lang w:val="vi"/>
              </w:rPr>
              <w:t xml:space="preserve">: </w:t>
            </w:r>
            <w:r w:rsidRPr="006A11E3">
              <w:rPr>
                <w:rFonts w:ascii="Arial" w:hAnsi="Arial" w:cs="Arial"/>
                <w:b/>
                <w:bCs/>
                <w:i/>
                <w:iCs/>
                <w:sz w:val="20"/>
                <w:szCs w:val="20"/>
                <w:lang w:val="vi"/>
              </w:rPr>
              <w:t>1, 3, 5</w:t>
            </w:r>
          </w:p>
          <w:p w14:paraId="3CCEA194" w14:textId="77777777" w:rsidR="0095152B" w:rsidRPr="006A11E3" w:rsidRDefault="008E32C3" w:rsidP="00356350">
            <w:pPr>
              <w:tabs>
                <w:tab w:val="right" w:pos="9360"/>
              </w:tabs>
              <w:spacing w:before="60" w:after="0"/>
              <w:rPr>
                <w:rFonts w:ascii="Arial Narrow" w:hAnsi="Arial Narrow"/>
                <w:b/>
                <w:sz w:val="22"/>
              </w:rPr>
            </w:pPr>
            <w:r w:rsidRPr="006A11E3">
              <w:rPr>
                <w:rFonts w:ascii="Arial Narrow" w:hAnsi="Arial Narrow"/>
                <w:b/>
                <w:bCs/>
                <w:sz w:val="22"/>
              </w:rPr>
              <w:t>[  ] Interpreter required in:______________ (language)</w:t>
            </w:r>
          </w:p>
          <w:p w14:paraId="4098A74C" w14:textId="37E2FD92" w:rsidR="008E32C3" w:rsidRPr="006A11E3" w:rsidRDefault="00382850" w:rsidP="00056D12">
            <w:pPr>
              <w:tabs>
                <w:tab w:val="right" w:pos="9360"/>
              </w:tabs>
              <w:spacing w:after="0"/>
              <w:rPr>
                <w:rFonts w:ascii="Arial Narrow" w:hAnsi="Arial Narrow" w:cs="Arial"/>
                <w:i/>
                <w:iCs/>
                <w:sz w:val="22"/>
                <w:szCs w:val="22"/>
              </w:rPr>
            </w:pPr>
            <w:r w:rsidRPr="006A11E3">
              <w:rPr>
                <w:rFonts w:ascii="Arial Narrow" w:hAnsi="Arial Narrow"/>
                <w:b/>
                <w:bCs/>
                <w:i/>
                <w:iCs/>
                <w:sz w:val="22"/>
              </w:rPr>
              <w:t xml:space="preserve">     </w:t>
            </w:r>
            <w:r w:rsidRPr="006A11E3">
              <w:rPr>
                <w:rFonts w:ascii="Arial Narrow" w:hAnsi="Arial Narrow"/>
                <w:b/>
                <w:bCs/>
                <w:i/>
                <w:iCs/>
                <w:sz w:val="22"/>
                <w:lang w:val="vi"/>
              </w:rPr>
              <w:t>Phiên dịch viên được yêu cầu bằng:</w:t>
            </w:r>
            <w:r w:rsidRPr="006A11E3">
              <w:rPr>
                <w:rFonts w:ascii="Arial Narrow" w:hAnsi="Arial Narrow"/>
                <w:sz w:val="22"/>
                <w:lang w:val="vi"/>
              </w:rPr>
              <w:tab/>
            </w:r>
            <w:r w:rsidRPr="006A11E3">
              <w:rPr>
                <w:rFonts w:ascii="Arial Narrow" w:hAnsi="Arial Narrow"/>
                <w:b/>
                <w:bCs/>
                <w:i/>
                <w:iCs/>
                <w:sz w:val="22"/>
                <w:lang w:val="vi"/>
              </w:rPr>
              <w:t xml:space="preserve"> (ngôn ngữ)</w:t>
            </w:r>
          </w:p>
        </w:tc>
      </w:tr>
    </w:tbl>
    <w:p w14:paraId="0A4D6F21" w14:textId="77777777" w:rsidR="0095152B" w:rsidRPr="006A11E3" w:rsidRDefault="008E32C3" w:rsidP="00356350">
      <w:pPr>
        <w:spacing w:before="120" w:after="0"/>
        <w:jc w:val="center"/>
        <w:outlineLvl w:val="0"/>
        <w:rPr>
          <w:rFonts w:ascii="Arial" w:hAnsi="Arial" w:cs="Arial"/>
          <w:b/>
          <w:sz w:val="28"/>
          <w:szCs w:val="28"/>
        </w:rPr>
      </w:pPr>
      <w:r w:rsidRPr="006A11E3">
        <w:rPr>
          <w:rFonts w:ascii="Arial" w:hAnsi="Arial" w:cs="Arial"/>
          <w:b/>
          <w:bCs/>
          <w:sz w:val="28"/>
          <w:szCs w:val="28"/>
        </w:rPr>
        <w:t xml:space="preserve">Immediate Order (Ex </w:t>
      </w:r>
      <w:proofErr w:type="spellStart"/>
      <w:r w:rsidRPr="006A11E3">
        <w:rPr>
          <w:rFonts w:ascii="Arial" w:hAnsi="Arial" w:cs="Arial"/>
          <w:b/>
          <w:bCs/>
          <w:sz w:val="28"/>
          <w:szCs w:val="28"/>
        </w:rPr>
        <w:t>Parte</w:t>
      </w:r>
      <w:proofErr w:type="spellEnd"/>
      <w:r w:rsidRPr="006A11E3">
        <w:rPr>
          <w:rFonts w:ascii="Arial" w:hAnsi="Arial" w:cs="Arial"/>
          <w:b/>
          <w:bCs/>
          <w:sz w:val="28"/>
          <w:szCs w:val="28"/>
        </w:rPr>
        <w:t>) and Hearing Notice-</w:t>
      </w:r>
      <w:r w:rsidRPr="006A11E3">
        <w:rPr>
          <w:rFonts w:ascii="Arial" w:hAnsi="Arial" w:cs="Arial"/>
          <w:b/>
          <w:bCs/>
          <w:sz w:val="28"/>
          <w:szCs w:val="28"/>
        </w:rPr>
        <w:br/>
        <w:t>Emergency Minor Guardianship and Restraining Order</w:t>
      </w:r>
    </w:p>
    <w:p w14:paraId="0DFE4507" w14:textId="21D5FE21" w:rsidR="008E32C3" w:rsidRPr="006A11E3" w:rsidRDefault="0095152B" w:rsidP="00056D12">
      <w:pPr>
        <w:spacing w:after="0"/>
        <w:jc w:val="center"/>
        <w:outlineLvl w:val="0"/>
        <w:rPr>
          <w:rFonts w:ascii="Arial" w:hAnsi="Arial" w:cs="Arial"/>
          <w:b/>
          <w:i/>
          <w:iCs/>
          <w:sz w:val="28"/>
          <w:szCs w:val="28"/>
        </w:rPr>
      </w:pPr>
      <w:r w:rsidRPr="006A11E3">
        <w:rPr>
          <w:rFonts w:ascii="Arial" w:hAnsi="Arial" w:cs="Arial"/>
          <w:b/>
          <w:bCs/>
          <w:i/>
          <w:iCs/>
          <w:sz w:val="28"/>
          <w:szCs w:val="28"/>
          <w:lang w:val="vi"/>
        </w:rPr>
        <w:t>Lệnh Thực Hiện Ngay (Đơn Phương)và Thông Báo Phiên Xét Xử -</w:t>
      </w:r>
      <w:r w:rsidRPr="006A11E3">
        <w:rPr>
          <w:rFonts w:ascii="Arial" w:hAnsi="Arial" w:cs="Arial"/>
          <w:b/>
          <w:bCs/>
          <w:i/>
          <w:iCs/>
          <w:sz w:val="28"/>
          <w:szCs w:val="28"/>
          <w:lang w:val="vi"/>
        </w:rPr>
        <w:br/>
        <w:t>Quyền Giám Hộ Khẩn Cấp Đối Với</w:t>
      </w:r>
      <w:r w:rsidRPr="006A11E3">
        <w:rPr>
          <w:rFonts w:ascii="Arial" w:hAnsi="Arial" w:cs="Arial"/>
          <w:i/>
          <w:iCs/>
          <w:sz w:val="28"/>
          <w:szCs w:val="28"/>
          <w:lang w:val="vi"/>
        </w:rPr>
        <w:t xml:space="preserve"> </w:t>
      </w:r>
      <w:r w:rsidRPr="006A11E3">
        <w:rPr>
          <w:rFonts w:ascii="Arial" w:hAnsi="Arial" w:cs="Arial"/>
          <w:b/>
          <w:bCs/>
          <w:i/>
          <w:iCs/>
          <w:sz w:val="28"/>
          <w:szCs w:val="28"/>
          <w:lang w:val="vi"/>
        </w:rPr>
        <w:t>Trẻ Vị Thành Niên và Lệnh Cấm</w:t>
      </w:r>
    </w:p>
    <w:p w14:paraId="66A81510" w14:textId="77777777" w:rsidR="0095152B" w:rsidRPr="006A11E3" w:rsidRDefault="008E32C3" w:rsidP="00356350">
      <w:pPr>
        <w:pStyle w:val="WAItem"/>
        <w:numPr>
          <w:ilvl w:val="0"/>
          <w:numId w:val="0"/>
        </w:numPr>
        <w:tabs>
          <w:tab w:val="clear" w:pos="540"/>
        </w:tabs>
        <w:spacing w:before="0"/>
        <w:ind w:left="720" w:hanging="720"/>
        <w:rPr>
          <w:sz w:val="22"/>
          <w:szCs w:val="22"/>
        </w:rPr>
      </w:pPr>
      <w:r w:rsidRPr="006A11E3">
        <w:rPr>
          <w:bCs/>
          <w:sz w:val="22"/>
          <w:szCs w:val="22"/>
        </w:rPr>
        <w:t>1.</w:t>
      </w:r>
      <w:r w:rsidRPr="006A11E3">
        <w:rPr>
          <w:bCs/>
          <w:sz w:val="22"/>
          <w:szCs w:val="22"/>
        </w:rPr>
        <w:tab/>
        <w:t>Guardianship Summary.</w:t>
      </w:r>
    </w:p>
    <w:p w14:paraId="6EAAD73C" w14:textId="1A269EDC" w:rsidR="008E32C3" w:rsidRPr="006A11E3" w:rsidRDefault="00382850" w:rsidP="00056D12">
      <w:pPr>
        <w:pStyle w:val="WAItem"/>
        <w:numPr>
          <w:ilvl w:val="0"/>
          <w:numId w:val="0"/>
        </w:numPr>
        <w:tabs>
          <w:tab w:val="clear" w:pos="540"/>
        </w:tabs>
        <w:spacing w:before="0" w:after="120"/>
        <w:ind w:left="720" w:hanging="720"/>
        <w:rPr>
          <w:i/>
          <w:iCs/>
          <w:sz w:val="22"/>
          <w:szCs w:val="22"/>
        </w:rPr>
      </w:pPr>
      <w:r w:rsidRPr="006A11E3">
        <w:rPr>
          <w:bCs/>
          <w:i/>
          <w:iCs/>
          <w:sz w:val="22"/>
          <w:szCs w:val="22"/>
        </w:rPr>
        <w:tab/>
      </w:r>
      <w:r w:rsidRPr="006A11E3">
        <w:rPr>
          <w:bCs/>
          <w:i/>
          <w:iCs/>
          <w:sz w:val="22"/>
          <w:szCs w:val="22"/>
          <w:lang w:val="vi"/>
        </w:rPr>
        <w:t>Tóm Tắt Quyền Giám Hộ.</w:t>
      </w:r>
    </w:p>
    <w:p w14:paraId="0D9E19B6" w14:textId="77777777" w:rsidR="0095152B" w:rsidRPr="006A11E3" w:rsidRDefault="008E32C3" w:rsidP="00356350">
      <w:pPr>
        <w:tabs>
          <w:tab w:val="left" w:pos="900"/>
        </w:tabs>
        <w:spacing w:after="0"/>
        <w:ind w:left="1080" w:hanging="360"/>
        <w:rPr>
          <w:rFonts w:ascii="Arial" w:hAnsi="Arial" w:cs="Arial"/>
          <w:i/>
          <w:iCs/>
          <w:sz w:val="22"/>
          <w:szCs w:val="22"/>
        </w:rPr>
      </w:pPr>
      <w:r w:rsidRPr="006A11E3">
        <w:rPr>
          <w:rFonts w:ascii="Arial" w:hAnsi="Arial" w:cs="Arial"/>
          <w:i/>
          <w:iCs/>
          <w:sz w:val="22"/>
          <w:szCs w:val="22"/>
        </w:rPr>
        <w:t>Summarize the guardianship order below.</w:t>
      </w:r>
    </w:p>
    <w:p w14:paraId="2B1013C1" w14:textId="7A99F357" w:rsidR="008E32C3" w:rsidRPr="006A11E3" w:rsidRDefault="0095152B" w:rsidP="00056D12">
      <w:pPr>
        <w:tabs>
          <w:tab w:val="left" w:pos="900"/>
        </w:tabs>
        <w:spacing w:after="120"/>
        <w:ind w:left="1080" w:hanging="360"/>
        <w:rPr>
          <w:rFonts w:ascii="Arial" w:hAnsi="Arial" w:cs="Arial"/>
          <w:i/>
          <w:iCs/>
          <w:sz w:val="22"/>
          <w:szCs w:val="22"/>
        </w:rPr>
      </w:pPr>
      <w:r w:rsidRPr="006A11E3">
        <w:rPr>
          <w:rFonts w:ascii="Arial" w:hAnsi="Arial" w:cs="Arial"/>
          <w:i/>
          <w:iCs/>
          <w:sz w:val="22"/>
          <w:szCs w:val="22"/>
          <w:lang w:val="vi"/>
        </w:rPr>
        <w:t>Tóm tắt lệnh về quyền giám hộ dưới đây.</w:t>
      </w:r>
    </w:p>
    <w:tbl>
      <w:tblPr>
        <w:tblW w:w="8126"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456"/>
        <w:gridCol w:w="1640"/>
        <w:gridCol w:w="2500"/>
        <w:gridCol w:w="1563"/>
      </w:tblGrid>
      <w:tr w:rsidR="008E32C3" w:rsidRPr="006A11E3" w14:paraId="636E344C" w14:textId="77777777" w:rsidTr="00721678">
        <w:trPr>
          <w:trHeight w:val="70"/>
        </w:trPr>
        <w:tc>
          <w:tcPr>
            <w:tcW w:w="4063" w:type="dxa"/>
            <w:gridSpan w:val="3"/>
            <w:tcBorders>
              <w:bottom w:val="single" w:sz="18" w:space="0" w:color="auto"/>
            </w:tcBorders>
          </w:tcPr>
          <w:p w14:paraId="57F55234" w14:textId="77777777" w:rsidR="0095152B" w:rsidRPr="006A11E3" w:rsidRDefault="008E32C3" w:rsidP="00356350">
            <w:pPr>
              <w:spacing w:after="0"/>
              <w:rPr>
                <w:rFonts w:ascii="Arial Narrow" w:hAnsi="Arial Narrow" w:cs="Arial"/>
                <w:sz w:val="22"/>
                <w:szCs w:val="22"/>
              </w:rPr>
            </w:pPr>
            <w:r w:rsidRPr="006A11E3">
              <w:rPr>
                <w:rFonts w:ascii="Arial Narrow" w:hAnsi="Arial Narrow" w:cs="Arial"/>
                <w:sz w:val="22"/>
                <w:szCs w:val="22"/>
              </w:rPr>
              <w:t>Date guardian appointed:</w:t>
            </w:r>
          </w:p>
          <w:p w14:paraId="22D2AFCD" w14:textId="5E4FE049" w:rsidR="008E32C3" w:rsidRPr="006A11E3" w:rsidRDefault="0095152B" w:rsidP="00056D12">
            <w:pPr>
              <w:spacing w:after="120"/>
              <w:rPr>
                <w:rFonts w:ascii="Arial Narrow" w:hAnsi="Arial Narrow" w:cs="Arial"/>
                <w:b/>
                <w:i/>
                <w:iCs/>
                <w:sz w:val="22"/>
                <w:szCs w:val="22"/>
              </w:rPr>
            </w:pPr>
            <w:r w:rsidRPr="006A11E3">
              <w:rPr>
                <w:rFonts w:ascii="Arial Narrow" w:hAnsi="Arial Narrow" w:cs="Arial"/>
                <w:i/>
                <w:iCs/>
                <w:sz w:val="22"/>
                <w:szCs w:val="22"/>
                <w:lang w:val="vi"/>
              </w:rPr>
              <w:t>Ngày người giám hộ được chỉ định:</w:t>
            </w:r>
          </w:p>
        </w:tc>
        <w:tc>
          <w:tcPr>
            <w:tcW w:w="4063" w:type="dxa"/>
            <w:gridSpan w:val="2"/>
            <w:tcBorders>
              <w:bottom w:val="single" w:sz="18" w:space="0" w:color="auto"/>
            </w:tcBorders>
          </w:tcPr>
          <w:p w14:paraId="72A80343" w14:textId="77777777" w:rsidR="0095152B" w:rsidRPr="006A11E3" w:rsidRDefault="008E32C3" w:rsidP="00356350">
            <w:pPr>
              <w:spacing w:after="0"/>
              <w:rPr>
                <w:rFonts w:ascii="Arial Narrow" w:hAnsi="Arial Narrow" w:cs="Arial"/>
                <w:bCs/>
                <w:sz w:val="22"/>
                <w:szCs w:val="22"/>
              </w:rPr>
            </w:pPr>
            <w:r w:rsidRPr="006A11E3">
              <w:rPr>
                <w:rFonts w:ascii="Arial Narrow" w:hAnsi="Arial Narrow" w:cs="Arial"/>
                <w:sz w:val="22"/>
                <w:szCs w:val="22"/>
              </w:rPr>
              <w:t xml:space="preserve">Hearing date from section </w:t>
            </w:r>
            <w:r w:rsidRPr="006A11E3">
              <w:rPr>
                <w:rFonts w:ascii="Arial Narrow" w:hAnsi="Arial Narrow" w:cs="Arial"/>
                <w:b/>
                <w:bCs/>
                <w:sz w:val="22"/>
                <w:szCs w:val="22"/>
              </w:rPr>
              <w:t>3</w:t>
            </w:r>
            <w:r w:rsidRPr="006A11E3">
              <w:rPr>
                <w:rFonts w:ascii="Arial Narrow" w:hAnsi="Arial Narrow" w:cs="Arial"/>
                <w:sz w:val="22"/>
                <w:szCs w:val="22"/>
              </w:rPr>
              <w:t>:</w:t>
            </w:r>
          </w:p>
          <w:p w14:paraId="07AF1967" w14:textId="273DEFF0" w:rsidR="008E32C3" w:rsidRPr="006A11E3" w:rsidRDefault="0095152B" w:rsidP="00056D12">
            <w:pPr>
              <w:spacing w:after="120"/>
              <w:rPr>
                <w:rFonts w:ascii="Arial Narrow" w:hAnsi="Arial Narrow" w:cs="Arial"/>
                <w:bCs/>
                <w:i/>
                <w:iCs/>
                <w:sz w:val="22"/>
                <w:szCs w:val="22"/>
              </w:rPr>
            </w:pPr>
            <w:r w:rsidRPr="006A11E3">
              <w:rPr>
                <w:rFonts w:ascii="Arial Narrow" w:hAnsi="Arial Narrow" w:cs="Arial"/>
                <w:i/>
                <w:iCs/>
                <w:sz w:val="22"/>
                <w:szCs w:val="22"/>
                <w:lang w:val="vi"/>
              </w:rPr>
              <w:t xml:space="preserve">Ngày phiên xét xử từ mục </w:t>
            </w:r>
            <w:r w:rsidRPr="006A11E3">
              <w:rPr>
                <w:rFonts w:ascii="Arial Narrow" w:hAnsi="Arial Narrow" w:cs="Arial"/>
                <w:b/>
                <w:bCs/>
                <w:i/>
                <w:iCs/>
                <w:sz w:val="22"/>
                <w:szCs w:val="22"/>
                <w:lang w:val="vi"/>
              </w:rPr>
              <w:t>3</w:t>
            </w:r>
            <w:r w:rsidRPr="006A11E3">
              <w:rPr>
                <w:rFonts w:ascii="Arial Narrow" w:hAnsi="Arial Narrow" w:cs="Arial"/>
                <w:i/>
                <w:iCs/>
                <w:sz w:val="22"/>
                <w:szCs w:val="22"/>
                <w:lang w:val="vi"/>
              </w:rPr>
              <w:t>:</w:t>
            </w:r>
          </w:p>
        </w:tc>
      </w:tr>
      <w:tr w:rsidR="008E32C3" w:rsidRPr="006A11E3" w14:paraId="4649A5EC" w14:textId="77777777" w:rsidTr="00721678">
        <w:trPr>
          <w:trHeight w:val="207"/>
        </w:trPr>
        <w:tc>
          <w:tcPr>
            <w:tcW w:w="8126" w:type="dxa"/>
            <w:gridSpan w:val="5"/>
            <w:tcBorders>
              <w:top w:val="single" w:sz="18" w:space="0" w:color="auto"/>
            </w:tcBorders>
          </w:tcPr>
          <w:p w14:paraId="4BD70048" w14:textId="77777777" w:rsidR="0095152B" w:rsidRPr="006A11E3" w:rsidRDefault="008E32C3" w:rsidP="00356350">
            <w:pPr>
              <w:spacing w:after="0"/>
              <w:jc w:val="center"/>
              <w:rPr>
                <w:rFonts w:ascii="Arial" w:hAnsi="Arial" w:cs="Arial"/>
                <w:b/>
                <w:sz w:val="22"/>
              </w:rPr>
            </w:pPr>
            <w:r w:rsidRPr="006A11E3">
              <w:rPr>
                <w:rFonts w:ascii="Arial" w:hAnsi="Arial" w:cs="Arial"/>
                <w:b/>
                <w:bCs/>
                <w:sz w:val="22"/>
              </w:rPr>
              <w:t>Children</w:t>
            </w:r>
          </w:p>
          <w:p w14:paraId="15D92413" w14:textId="3A65CF58" w:rsidR="008E32C3" w:rsidRPr="006A11E3" w:rsidRDefault="0095152B" w:rsidP="00056D12">
            <w:pPr>
              <w:spacing w:after="120"/>
              <w:jc w:val="center"/>
              <w:rPr>
                <w:rFonts w:ascii="Arial" w:hAnsi="Arial" w:cs="Arial"/>
                <w:b/>
                <w:i/>
                <w:iCs/>
              </w:rPr>
            </w:pPr>
            <w:r w:rsidRPr="006A11E3">
              <w:rPr>
                <w:rFonts w:ascii="Arial" w:hAnsi="Arial" w:cs="Arial"/>
                <w:b/>
                <w:bCs/>
                <w:i/>
                <w:iCs/>
                <w:sz w:val="22"/>
                <w:lang w:val="vi"/>
              </w:rPr>
              <w:t>Các trẻ</w:t>
            </w:r>
          </w:p>
        </w:tc>
      </w:tr>
      <w:tr w:rsidR="008E32C3" w:rsidRPr="006A11E3" w14:paraId="11CA01F6" w14:textId="77777777" w:rsidTr="00721678">
        <w:trPr>
          <w:trHeight w:val="197"/>
        </w:trPr>
        <w:tc>
          <w:tcPr>
            <w:tcW w:w="2423" w:type="dxa"/>
            <w:gridSpan w:val="2"/>
          </w:tcPr>
          <w:p w14:paraId="0D1F7921" w14:textId="77777777" w:rsidR="0095152B" w:rsidRPr="006A11E3" w:rsidRDefault="008E32C3" w:rsidP="00356350">
            <w:pPr>
              <w:spacing w:after="0"/>
              <w:jc w:val="center"/>
              <w:rPr>
                <w:rFonts w:ascii="Arial Narrow" w:hAnsi="Arial Narrow" w:cs="Arial"/>
                <w:bCs/>
                <w:sz w:val="22"/>
                <w:szCs w:val="22"/>
              </w:rPr>
            </w:pPr>
            <w:r w:rsidRPr="006A11E3">
              <w:rPr>
                <w:rFonts w:ascii="Arial Narrow" w:hAnsi="Arial Narrow" w:cs="Arial"/>
                <w:sz w:val="22"/>
                <w:szCs w:val="22"/>
              </w:rPr>
              <w:t>Child's Name</w:t>
            </w:r>
          </w:p>
          <w:p w14:paraId="126F3158" w14:textId="617228FE" w:rsidR="008E32C3" w:rsidRPr="006A11E3" w:rsidRDefault="0095152B" w:rsidP="00056D12">
            <w:pPr>
              <w:spacing w:after="120"/>
              <w:jc w:val="center"/>
              <w:rPr>
                <w:rFonts w:ascii="Arial Narrow" w:hAnsi="Arial Narrow" w:cs="Arial"/>
                <w:bCs/>
                <w:i/>
                <w:iCs/>
                <w:sz w:val="22"/>
                <w:szCs w:val="22"/>
              </w:rPr>
            </w:pPr>
            <w:r w:rsidRPr="006A11E3">
              <w:rPr>
                <w:rFonts w:ascii="Arial Narrow" w:hAnsi="Arial Narrow" w:cs="Arial"/>
                <w:i/>
                <w:iCs/>
                <w:sz w:val="22"/>
                <w:szCs w:val="22"/>
                <w:lang w:val="vi"/>
              </w:rPr>
              <w:lastRenderedPageBreak/>
              <w:t>Tên Trẻ</w:t>
            </w:r>
          </w:p>
        </w:tc>
        <w:tc>
          <w:tcPr>
            <w:tcW w:w="1640" w:type="dxa"/>
          </w:tcPr>
          <w:p w14:paraId="15F5C550" w14:textId="77777777" w:rsidR="0095152B" w:rsidRPr="006A11E3" w:rsidRDefault="008E32C3" w:rsidP="00356350">
            <w:pPr>
              <w:spacing w:after="0"/>
              <w:rPr>
                <w:rFonts w:ascii="Arial Narrow" w:hAnsi="Arial Narrow" w:cs="Arial"/>
                <w:bCs/>
                <w:sz w:val="22"/>
                <w:szCs w:val="22"/>
              </w:rPr>
            </w:pPr>
            <w:r w:rsidRPr="006A11E3">
              <w:rPr>
                <w:rFonts w:ascii="Arial Narrow" w:hAnsi="Arial Narrow" w:cs="Arial"/>
                <w:sz w:val="22"/>
                <w:szCs w:val="22"/>
              </w:rPr>
              <w:lastRenderedPageBreak/>
              <w:t>Letters Expire</w:t>
            </w:r>
          </w:p>
          <w:p w14:paraId="4EC4B1F1" w14:textId="4CFA8AC1" w:rsidR="008E32C3" w:rsidRPr="006A11E3" w:rsidRDefault="0095152B" w:rsidP="00056D12">
            <w:pPr>
              <w:spacing w:after="120"/>
              <w:rPr>
                <w:rFonts w:ascii="Arial Narrow" w:hAnsi="Arial Narrow" w:cs="Arial"/>
                <w:bCs/>
                <w:i/>
                <w:iCs/>
                <w:sz w:val="22"/>
                <w:szCs w:val="22"/>
              </w:rPr>
            </w:pPr>
            <w:r w:rsidRPr="006A11E3">
              <w:rPr>
                <w:rFonts w:ascii="Arial Narrow" w:hAnsi="Arial Narrow" w:cs="Arial"/>
                <w:i/>
                <w:iCs/>
                <w:sz w:val="22"/>
                <w:szCs w:val="22"/>
                <w:lang w:val="vi"/>
              </w:rPr>
              <w:lastRenderedPageBreak/>
              <w:t>Thư Hết Hạn</w:t>
            </w:r>
          </w:p>
        </w:tc>
        <w:tc>
          <w:tcPr>
            <w:tcW w:w="2500" w:type="dxa"/>
          </w:tcPr>
          <w:p w14:paraId="311CEA2A" w14:textId="77777777" w:rsidR="0095152B" w:rsidRPr="006A11E3" w:rsidRDefault="008E32C3" w:rsidP="00356350">
            <w:pPr>
              <w:spacing w:after="0"/>
              <w:jc w:val="center"/>
              <w:rPr>
                <w:rFonts w:ascii="Arial Narrow" w:hAnsi="Arial Narrow" w:cs="Arial"/>
                <w:bCs/>
                <w:sz w:val="22"/>
                <w:szCs w:val="22"/>
              </w:rPr>
            </w:pPr>
            <w:r w:rsidRPr="006A11E3">
              <w:rPr>
                <w:rFonts w:ascii="Arial Narrow" w:hAnsi="Arial Narrow" w:cs="Arial"/>
                <w:sz w:val="22"/>
                <w:szCs w:val="22"/>
              </w:rPr>
              <w:lastRenderedPageBreak/>
              <w:t>Child's Name</w:t>
            </w:r>
          </w:p>
          <w:p w14:paraId="6AEB547F" w14:textId="45B10A7F" w:rsidR="008E32C3" w:rsidRPr="006A11E3" w:rsidRDefault="0095152B" w:rsidP="00056D12">
            <w:pPr>
              <w:spacing w:after="120"/>
              <w:jc w:val="center"/>
              <w:rPr>
                <w:rFonts w:ascii="Arial Narrow" w:hAnsi="Arial Narrow" w:cs="Arial"/>
                <w:bCs/>
                <w:i/>
                <w:iCs/>
                <w:sz w:val="22"/>
                <w:szCs w:val="22"/>
              </w:rPr>
            </w:pPr>
            <w:r w:rsidRPr="006A11E3">
              <w:rPr>
                <w:rFonts w:ascii="Arial Narrow" w:hAnsi="Arial Narrow" w:cs="Arial"/>
                <w:i/>
                <w:iCs/>
                <w:sz w:val="22"/>
                <w:szCs w:val="22"/>
                <w:lang w:val="vi"/>
              </w:rPr>
              <w:lastRenderedPageBreak/>
              <w:t>Tên Trẻ</w:t>
            </w:r>
          </w:p>
        </w:tc>
        <w:tc>
          <w:tcPr>
            <w:tcW w:w="1563" w:type="dxa"/>
          </w:tcPr>
          <w:p w14:paraId="427F610B" w14:textId="77777777" w:rsidR="0095152B" w:rsidRPr="006A11E3" w:rsidRDefault="008E32C3" w:rsidP="00356350">
            <w:pPr>
              <w:spacing w:after="0"/>
              <w:rPr>
                <w:rFonts w:ascii="Arial Narrow" w:hAnsi="Arial Narrow" w:cs="Arial"/>
                <w:bCs/>
                <w:sz w:val="22"/>
                <w:szCs w:val="22"/>
              </w:rPr>
            </w:pPr>
            <w:r w:rsidRPr="006A11E3">
              <w:rPr>
                <w:rFonts w:ascii="Arial Narrow" w:hAnsi="Arial Narrow" w:cs="Arial"/>
                <w:sz w:val="22"/>
                <w:szCs w:val="22"/>
              </w:rPr>
              <w:lastRenderedPageBreak/>
              <w:t>Letters Expire</w:t>
            </w:r>
          </w:p>
          <w:p w14:paraId="61158631" w14:textId="352A9814" w:rsidR="008E32C3" w:rsidRPr="006A11E3" w:rsidRDefault="0095152B" w:rsidP="00056D12">
            <w:pPr>
              <w:spacing w:after="120"/>
              <w:rPr>
                <w:rFonts w:ascii="Arial Narrow" w:hAnsi="Arial Narrow" w:cs="Arial"/>
                <w:bCs/>
                <w:i/>
                <w:iCs/>
                <w:sz w:val="22"/>
                <w:szCs w:val="22"/>
              </w:rPr>
            </w:pPr>
            <w:r w:rsidRPr="006A11E3">
              <w:rPr>
                <w:rFonts w:ascii="Arial Narrow" w:hAnsi="Arial Narrow" w:cs="Arial"/>
                <w:i/>
                <w:iCs/>
                <w:sz w:val="22"/>
                <w:szCs w:val="22"/>
                <w:lang w:val="vi"/>
              </w:rPr>
              <w:lastRenderedPageBreak/>
              <w:t>Thư Hết Hạn</w:t>
            </w:r>
          </w:p>
        </w:tc>
      </w:tr>
      <w:tr w:rsidR="008E32C3" w:rsidRPr="006A11E3" w14:paraId="41E822FC" w14:textId="77777777" w:rsidTr="00721678">
        <w:trPr>
          <w:trHeight w:val="278"/>
        </w:trPr>
        <w:tc>
          <w:tcPr>
            <w:tcW w:w="2423" w:type="dxa"/>
            <w:gridSpan w:val="2"/>
          </w:tcPr>
          <w:p w14:paraId="0DB9ED06" w14:textId="52868879" w:rsidR="008E32C3" w:rsidRPr="006A11E3" w:rsidRDefault="008E32C3" w:rsidP="005604A5">
            <w:pPr>
              <w:spacing w:after="0"/>
              <w:rPr>
                <w:rFonts w:ascii="Arial Narrow" w:hAnsi="Arial Narrow" w:cs="Arial"/>
                <w:bCs/>
                <w:sz w:val="22"/>
                <w:szCs w:val="22"/>
              </w:rPr>
            </w:pPr>
            <w:r w:rsidRPr="006A11E3">
              <w:rPr>
                <w:rFonts w:ascii="Arial Narrow" w:hAnsi="Arial Narrow" w:cs="Arial"/>
                <w:sz w:val="22"/>
                <w:szCs w:val="22"/>
              </w:rPr>
              <w:lastRenderedPageBreak/>
              <w:t>1.</w:t>
            </w:r>
          </w:p>
        </w:tc>
        <w:tc>
          <w:tcPr>
            <w:tcW w:w="1640" w:type="dxa"/>
          </w:tcPr>
          <w:p w14:paraId="69971550" w14:textId="77777777" w:rsidR="0095152B" w:rsidRPr="006A11E3" w:rsidRDefault="008E32C3" w:rsidP="00356350">
            <w:pPr>
              <w:spacing w:after="0"/>
              <w:rPr>
                <w:rFonts w:ascii="Arial Narrow" w:hAnsi="Arial Narrow" w:cs="Arial"/>
                <w:bCs/>
                <w:sz w:val="22"/>
                <w:szCs w:val="22"/>
              </w:rPr>
            </w:pPr>
            <w:r w:rsidRPr="006A11E3">
              <w:rPr>
                <w:rFonts w:ascii="Arial Narrow" w:hAnsi="Arial Narrow" w:cs="Arial"/>
                <w:sz w:val="22"/>
                <w:szCs w:val="22"/>
              </w:rPr>
              <w:t>on hearing date</w:t>
            </w:r>
          </w:p>
          <w:p w14:paraId="30C6AA90" w14:textId="447D9806" w:rsidR="008E32C3" w:rsidRPr="006A11E3" w:rsidRDefault="0095152B" w:rsidP="00056D12">
            <w:pPr>
              <w:spacing w:after="120"/>
              <w:rPr>
                <w:rFonts w:ascii="Arial Narrow" w:hAnsi="Arial Narrow" w:cs="Arial"/>
                <w:bCs/>
                <w:i/>
                <w:iCs/>
                <w:sz w:val="22"/>
                <w:szCs w:val="22"/>
              </w:rPr>
            </w:pPr>
            <w:r w:rsidRPr="006A11E3">
              <w:rPr>
                <w:rFonts w:ascii="Arial Narrow" w:hAnsi="Arial Narrow" w:cs="Arial"/>
                <w:i/>
                <w:iCs/>
                <w:sz w:val="22"/>
                <w:szCs w:val="22"/>
                <w:lang w:val="vi"/>
              </w:rPr>
              <w:t>vào ngày phiên xét xử</w:t>
            </w:r>
          </w:p>
        </w:tc>
        <w:tc>
          <w:tcPr>
            <w:tcW w:w="2500" w:type="dxa"/>
          </w:tcPr>
          <w:p w14:paraId="508A36AB" w14:textId="04FAA885" w:rsidR="008E32C3" w:rsidRPr="006A11E3" w:rsidRDefault="008E32C3" w:rsidP="005604A5">
            <w:pPr>
              <w:spacing w:after="0"/>
              <w:rPr>
                <w:rFonts w:ascii="Arial Narrow" w:hAnsi="Arial Narrow" w:cs="Arial"/>
                <w:bCs/>
                <w:sz w:val="22"/>
                <w:szCs w:val="22"/>
              </w:rPr>
            </w:pPr>
            <w:r w:rsidRPr="006A11E3">
              <w:rPr>
                <w:rFonts w:ascii="Arial Narrow" w:hAnsi="Arial Narrow" w:cs="Arial"/>
                <w:sz w:val="22"/>
                <w:szCs w:val="22"/>
              </w:rPr>
              <w:t>2.</w:t>
            </w:r>
          </w:p>
        </w:tc>
        <w:tc>
          <w:tcPr>
            <w:tcW w:w="1563" w:type="dxa"/>
          </w:tcPr>
          <w:p w14:paraId="75A43639" w14:textId="77777777" w:rsidR="0095152B" w:rsidRPr="006A11E3" w:rsidRDefault="008E32C3" w:rsidP="00356350">
            <w:pPr>
              <w:spacing w:after="0"/>
              <w:rPr>
                <w:rFonts w:ascii="Arial Narrow" w:hAnsi="Arial Narrow" w:cs="Arial"/>
                <w:bCs/>
                <w:sz w:val="22"/>
                <w:szCs w:val="22"/>
              </w:rPr>
            </w:pPr>
            <w:r w:rsidRPr="006A11E3">
              <w:rPr>
                <w:rFonts w:ascii="Arial Narrow" w:hAnsi="Arial Narrow" w:cs="Arial"/>
                <w:sz w:val="22"/>
                <w:szCs w:val="22"/>
              </w:rPr>
              <w:t>on hearing date</w:t>
            </w:r>
          </w:p>
          <w:p w14:paraId="61602E96" w14:textId="05E42012" w:rsidR="008E32C3" w:rsidRPr="006A11E3" w:rsidRDefault="0095152B" w:rsidP="00056D12">
            <w:pPr>
              <w:spacing w:after="120"/>
              <w:rPr>
                <w:rFonts w:ascii="Arial Narrow" w:hAnsi="Arial Narrow" w:cs="Arial"/>
                <w:bCs/>
                <w:i/>
                <w:iCs/>
                <w:sz w:val="22"/>
                <w:szCs w:val="22"/>
              </w:rPr>
            </w:pPr>
            <w:r w:rsidRPr="006A11E3">
              <w:rPr>
                <w:rFonts w:ascii="Arial Narrow" w:hAnsi="Arial Narrow" w:cs="Arial"/>
                <w:i/>
                <w:iCs/>
                <w:sz w:val="22"/>
                <w:szCs w:val="22"/>
                <w:lang w:val="vi"/>
              </w:rPr>
              <w:t>vào ngày phiên xét xử</w:t>
            </w:r>
          </w:p>
        </w:tc>
      </w:tr>
      <w:tr w:rsidR="008E32C3" w:rsidRPr="006A11E3" w14:paraId="70B379DE" w14:textId="77777777" w:rsidTr="00721678">
        <w:trPr>
          <w:trHeight w:val="170"/>
        </w:trPr>
        <w:tc>
          <w:tcPr>
            <w:tcW w:w="2423" w:type="dxa"/>
            <w:gridSpan w:val="2"/>
          </w:tcPr>
          <w:p w14:paraId="0192E602" w14:textId="05711D9E" w:rsidR="008E32C3" w:rsidRPr="006A11E3" w:rsidRDefault="008E32C3" w:rsidP="005604A5">
            <w:pPr>
              <w:spacing w:after="0"/>
              <w:rPr>
                <w:rFonts w:ascii="Arial Narrow" w:hAnsi="Arial Narrow" w:cs="Arial"/>
                <w:bCs/>
                <w:sz w:val="22"/>
                <w:szCs w:val="22"/>
              </w:rPr>
            </w:pPr>
            <w:r w:rsidRPr="006A11E3">
              <w:rPr>
                <w:rFonts w:ascii="Arial Narrow" w:hAnsi="Arial Narrow" w:cs="Arial"/>
                <w:sz w:val="22"/>
                <w:szCs w:val="22"/>
              </w:rPr>
              <w:t>3.</w:t>
            </w:r>
          </w:p>
        </w:tc>
        <w:tc>
          <w:tcPr>
            <w:tcW w:w="1640" w:type="dxa"/>
          </w:tcPr>
          <w:p w14:paraId="081C9E82" w14:textId="77777777" w:rsidR="0095152B" w:rsidRPr="006A11E3" w:rsidRDefault="008E32C3" w:rsidP="00356350">
            <w:pPr>
              <w:spacing w:after="0"/>
              <w:rPr>
                <w:rFonts w:ascii="Arial Narrow" w:hAnsi="Arial Narrow" w:cs="Arial"/>
                <w:bCs/>
                <w:sz w:val="22"/>
                <w:szCs w:val="22"/>
              </w:rPr>
            </w:pPr>
            <w:r w:rsidRPr="006A11E3">
              <w:rPr>
                <w:rFonts w:ascii="Arial Narrow" w:hAnsi="Arial Narrow" w:cs="Arial"/>
                <w:sz w:val="22"/>
                <w:szCs w:val="22"/>
              </w:rPr>
              <w:t>on hearing date</w:t>
            </w:r>
          </w:p>
          <w:p w14:paraId="7B8E80A3" w14:textId="1FDE5724" w:rsidR="008E32C3" w:rsidRPr="006A11E3" w:rsidRDefault="0095152B" w:rsidP="00056D12">
            <w:pPr>
              <w:spacing w:after="120"/>
              <w:rPr>
                <w:rFonts w:ascii="Arial Narrow" w:hAnsi="Arial Narrow" w:cs="Arial"/>
                <w:bCs/>
                <w:i/>
                <w:iCs/>
                <w:sz w:val="22"/>
                <w:szCs w:val="22"/>
              </w:rPr>
            </w:pPr>
            <w:r w:rsidRPr="006A11E3">
              <w:rPr>
                <w:rFonts w:ascii="Arial Narrow" w:hAnsi="Arial Narrow" w:cs="Arial"/>
                <w:i/>
                <w:iCs/>
                <w:sz w:val="22"/>
                <w:szCs w:val="22"/>
                <w:lang w:val="vi"/>
              </w:rPr>
              <w:t>vào ngày phiên xét xử</w:t>
            </w:r>
          </w:p>
        </w:tc>
        <w:tc>
          <w:tcPr>
            <w:tcW w:w="2500" w:type="dxa"/>
          </w:tcPr>
          <w:p w14:paraId="24E9E9F9" w14:textId="733E2508" w:rsidR="008E32C3" w:rsidRPr="006A11E3" w:rsidRDefault="008E32C3" w:rsidP="005604A5">
            <w:pPr>
              <w:spacing w:after="0"/>
              <w:rPr>
                <w:rFonts w:ascii="Arial Narrow" w:hAnsi="Arial Narrow" w:cs="Arial"/>
                <w:bCs/>
                <w:sz w:val="22"/>
                <w:szCs w:val="22"/>
              </w:rPr>
            </w:pPr>
            <w:r w:rsidRPr="006A11E3">
              <w:rPr>
                <w:rFonts w:ascii="Arial Narrow" w:hAnsi="Arial Narrow" w:cs="Arial"/>
                <w:sz w:val="22"/>
                <w:szCs w:val="22"/>
              </w:rPr>
              <w:t>4.</w:t>
            </w:r>
          </w:p>
        </w:tc>
        <w:tc>
          <w:tcPr>
            <w:tcW w:w="1563" w:type="dxa"/>
          </w:tcPr>
          <w:p w14:paraId="63985D04" w14:textId="77777777" w:rsidR="0095152B" w:rsidRPr="006A11E3" w:rsidRDefault="008E32C3" w:rsidP="00356350">
            <w:pPr>
              <w:spacing w:after="0"/>
              <w:rPr>
                <w:rFonts w:ascii="Arial Narrow" w:hAnsi="Arial Narrow" w:cs="Arial"/>
                <w:bCs/>
                <w:sz w:val="22"/>
                <w:szCs w:val="22"/>
              </w:rPr>
            </w:pPr>
            <w:r w:rsidRPr="006A11E3">
              <w:rPr>
                <w:rFonts w:ascii="Arial Narrow" w:hAnsi="Arial Narrow" w:cs="Arial"/>
                <w:sz w:val="22"/>
                <w:szCs w:val="22"/>
              </w:rPr>
              <w:t>on hearing date</w:t>
            </w:r>
          </w:p>
          <w:p w14:paraId="3CC1C51B" w14:textId="027EC217" w:rsidR="008E32C3" w:rsidRPr="006A11E3" w:rsidRDefault="0095152B" w:rsidP="00056D12">
            <w:pPr>
              <w:spacing w:after="120"/>
              <w:rPr>
                <w:rFonts w:ascii="Arial Narrow" w:hAnsi="Arial Narrow" w:cs="Arial"/>
                <w:bCs/>
                <w:i/>
                <w:iCs/>
                <w:sz w:val="22"/>
                <w:szCs w:val="22"/>
              </w:rPr>
            </w:pPr>
            <w:r w:rsidRPr="006A11E3">
              <w:rPr>
                <w:rFonts w:ascii="Arial Narrow" w:hAnsi="Arial Narrow" w:cs="Arial"/>
                <w:i/>
                <w:iCs/>
                <w:sz w:val="22"/>
                <w:szCs w:val="22"/>
                <w:lang w:val="vi"/>
              </w:rPr>
              <w:t>vào ngày phiên xét xử</w:t>
            </w:r>
          </w:p>
        </w:tc>
      </w:tr>
      <w:tr w:rsidR="008E32C3" w:rsidRPr="006A11E3" w14:paraId="1B030C96" w14:textId="77777777" w:rsidTr="00721678">
        <w:trPr>
          <w:trHeight w:val="117"/>
        </w:trPr>
        <w:tc>
          <w:tcPr>
            <w:tcW w:w="8126" w:type="dxa"/>
            <w:gridSpan w:val="5"/>
            <w:tcBorders>
              <w:top w:val="single" w:sz="18" w:space="0" w:color="auto"/>
            </w:tcBorders>
          </w:tcPr>
          <w:p w14:paraId="7D8E52C6" w14:textId="77777777" w:rsidR="0095152B" w:rsidRPr="006A11E3" w:rsidRDefault="008E32C3" w:rsidP="00356350">
            <w:pPr>
              <w:spacing w:after="0"/>
              <w:jc w:val="center"/>
              <w:rPr>
                <w:rFonts w:ascii="Arial" w:hAnsi="Arial" w:cs="Arial"/>
                <w:b/>
                <w:sz w:val="22"/>
              </w:rPr>
            </w:pPr>
            <w:r w:rsidRPr="006A11E3">
              <w:rPr>
                <w:rFonts w:ascii="Arial" w:hAnsi="Arial" w:cs="Arial"/>
                <w:b/>
                <w:bCs/>
                <w:sz w:val="22"/>
              </w:rPr>
              <w:t>Limited Guardian/s</w:t>
            </w:r>
          </w:p>
          <w:p w14:paraId="30572A6B" w14:textId="25FAF5BC" w:rsidR="008E32C3" w:rsidRPr="006A11E3" w:rsidRDefault="0095152B" w:rsidP="00056D12">
            <w:pPr>
              <w:spacing w:after="120"/>
              <w:jc w:val="center"/>
              <w:rPr>
                <w:rFonts w:ascii="Arial" w:hAnsi="Arial" w:cs="Arial"/>
                <w:b/>
                <w:i/>
                <w:iCs/>
              </w:rPr>
            </w:pPr>
            <w:r w:rsidRPr="006A11E3">
              <w:rPr>
                <w:rFonts w:ascii="Arial" w:hAnsi="Arial" w:cs="Arial"/>
                <w:b/>
                <w:bCs/>
                <w:i/>
                <w:iCs/>
                <w:sz w:val="22"/>
                <w:lang w:val="vi"/>
              </w:rPr>
              <w:t>(Các) Người Giám Hộ Hạn Chế</w:t>
            </w:r>
          </w:p>
        </w:tc>
      </w:tr>
      <w:tr w:rsidR="008E32C3" w:rsidRPr="006A11E3" w14:paraId="75F041DC" w14:textId="77777777" w:rsidTr="00721678">
        <w:trPr>
          <w:trHeight w:val="287"/>
        </w:trPr>
        <w:tc>
          <w:tcPr>
            <w:tcW w:w="967" w:type="dxa"/>
          </w:tcPr>
          <w:p w14:paraId="6C2A350E" w14:textId="77777777" w:rsidR="0095152B" w:rsidRPr="006A11E3" w:rsidRDefault="008E32C3" w:rsidP="00356350">
            <w:pPr>
              <w:tabs>
                <w:tab w:val="left" w:pos="5310"/>
              </w:tabs>
              <w:spacing w:after="0"/>
              <w:rPr>
                <w:rFonts w:ascii="Arial Narrow" w:hAnsi="Arial Narrow" w:cs="Arial"/>
                <w:bCs/>
                <w:sz w:val="22"/>
                <w:szCs w:val="22"/>
              </w:rPr>
            </w:pPr>
            <w:r w:rsidRPr="006A11E3">
              <w:rPr>
                <w:rFonts w:ascii="Arial Narrow" w:hAnsi="Arial Narrow" w:cs="Arial"/>
                <w:sz w:val="22"/>
                <w:szCs w:val="22"/>
              </w:rPr>
              <w:t>Name</w:t>
            </w:r>
          </w:p>
          <w:p w14:paraId="5F06956E" w14:textId="4A6CCA39" w:rsidR="008E32C3" w:rsidRPr="006A11E3" w:rsidRDefault="0095152B" w:rsidP="00056D12">
            <w:pPr>
              <w:tabs>
                <w:tab w:val="left" w:pos="5310"/>
              </w:tabs>
              <w:spacing w:after="120"/>
              <w:rPr>
                <w:rFonts w:ascii="Arial Narrow" w:hAnsi="Arial Narrow" w:cs="Arial"/>
                <w:bCs/>
                <w:i/>
                <w:iCs/>
                <w:sz w:val="22"/>
                <w:szCs w:val="22"/>
              </w:rPr>
            </w:pPr>
            <w:r w:rsidRPr="006A11E3">
              <w:rPr>
                <w:rFonts w:ascii="Arial Narrow" w:hAnsi="Arial Narrow" w:cs="Arial"/>
                <w:i/>
                <w:iCs/>
                <w:sz w:val="22"/>
                <w:szCs w:val="22"/>
                <w:lang w:val="vi"/>
              </w:rPr>
              <w:t>Tên</w:t>
            </w:r>
          </w:p>
        </w:tc>
        <w:tc>
          <w:tcPr>
            <w:tcW w:w="7159" w:type="dxa"/>
            <w:gridSpan w:val="4"/>
          </w:tcPr>
          <w:p w14:paraId="1A9F8CFB" w14:textId="77777777" w:rsidR="008E32C3" w:rsidRPr="006A11E3" w:rsidRDefault="008E32C3" w:rsidP="00356350">
            <w:pPr>
              <w:tabs>
                <w:tab w:val="left" w:pos="5310"/>
              </w:tabs>
              <w:spacing w:after="0"/>
              <w:rPr>
                <w:rFonts w:ascii="Arial Narrow" w:hAnsi="Arial Narrow" w:cs="Arial"/>
                <w:bCs/>
                <w:sz w:val="22"/>
                <w:szCs w:val="22"/>
              </w:rPr>
            </w:pPr>
          </w:p>
        </w:tc>
      </w:tr>
      <w:tr w:rsidR="008E32C3" w:rsidRPr="006A11E3" w14:paraId="0F1542FD" w14:textId="77777777" w:rsidTr="00721678">
        <w:trPr>
          <w:trHeight w:val="350"/>
        </w:trPr>
        <w:tc>
          <w:tcPr>
            <w:tcW w:w="967" w:type="dxa"/>
          </w:tcPr>
          <w:p w14:paraId="2D2A8387" w14:textId="77777777" w:rsidR="0095152B" w:rsidRPr="006A11E3" w:rsidRDefault="008E32C3" w:rsidP="00356350">
            <w:pPr>
              <w:tabs>
                <w:tab w:val="left" w:pos="5310"/>
              </w:tabs>
              <w:spacing w:after="0"/>
              <w:rPr>
                <w:rFonts w:ascii="Arial Narrow" w:hAnsi="Arial Narrow" w:cs="Arial"/>
                <w:bCs/>
                <w:sz w:val="22"/>
                <w:szCs w:val="22"/>
              </w:rPr>
            </w:pPr>
            <w:r w:rsidRPr="006A11E3">
              <w:rPr>
                <w:rFonts w:ascii="Arial Narrow" w:hAnsi="Arial Narrow" w:cs="Arial"/>
                <w:sz w:val="22"/>
                <w:szCs w:val="22"/>
              </w:rPr>
              <w:t>Address</w:t>
            </w:r>
          </w:p>
          <w:p w14:paraId="1D1B9C78" w14:textId="70AE0389" w:rsidR="008E32C3" w:rsidRPr="006A11E3" w:rsidRDefault="0095152B" w:rsidP="00356350">
            <w:pPr>
              <w:tabs>
                <w:tab w:val="left" w:pos="5310"/>
              </w:tabs>
              <w:spacing w:after="0"/>
              <w:rPr>
                <w:rFonts w:ascii="Arial Narrow" w:hAnsi="Arial Narrow" w:cs="Arial"/>
                <w:bCs/>
                <w:i/>
                <w:iCs/>
                <w:sz w:val="22"/>
                <w:szCs w:val="22"/>
              </w:rPr>
            </w:pPr>
            <w:r w:rsidRPr="006A11E3">
              <w:rPr>
                <w:rFonts w:ascii="Arial Narrow" w:hAnsi="Arial Narrow" w:cs="Arial"/>
                <w:i/>
                <w:iCs/>
                <w:sz w:val="22"/>
                <w:szCs w:val="22"/>
                <w:lang w:val="vi"/>
              </w:rPr>
              <w:t>Địa Chỉ</w:t>
            </w:r>
          </w:p>
          <w:p w14:paraId="474E71B3" w14:textId="77777777" w:rsidR="008E32C3" w:rsidRPr="006A11E3" w:rsidRDefault="008E32C3" w:rsidP="00356350">
            <w:pPr>
              <w:tabs>
                <w:tab w:val="left" w:pos="5310"/>
              </w:tabs>
              <w:spacing w:after="0"/>
              <w:rPr>
                <w:rFonts w:ascii="Arial Narrow" w:hAnsi="Arial Narrow" w:cs="Arial"/>
                <w:bCs/>
                <w:sz w:val="22"/>
                <w:szCs w:val="22"/>
              </w:rPr>
            </w:pPr>
          </w:p>
        </w:tc>
        <w:tc>
          <w:tcPr>
            <w:tcW w:w="7159" w:type="dxa"/>
            <w:gridSpan w:val="4"/>
          </w:tcPr>
          <w:p w14:paraId="276CAC28" w14:textId="77777777" w:rsidR="008E32C3" w:rsidRPr="006A11E3" w:rsidRDefault="008E32C3" w:rsidP="00356350">
            <w:pPr>
              <w:tabs>
                <w:tab w:val="left" w:pos="5310"/>
              </w:tabs>
              <w:spacing w:after="0"/>
              <w:rPr>
                <w:rFonts w:ascii="Arial Narrow" w:hAnsi="Arial Narrow" w:cs="Arial"/>
                <w:bCs/>
                <w:sz w:val="22"/>
                <w:szCs w:val="22"/>
              </w:rPr>
            </w:pPr>
          </w:p>
        </w:tc>
      </w:tr>
      <w:tr w:rsidR="008E32C3" w:rsidRPr="006A11E3" w14:paraId="4CA66A6A" w14:textId="77777777" w:rsidTr="00721678">
        <w:trPr>
          <w:trHeight w:val="197"/>
        </w:trPr>
        <w:tc>
          <w:tcPr>
            <w:tcW w:w="967" w:type="dxa"/>
            <w:tcBorders>
              <w:bottom w:val="single" w:sz="2" w:space="0" w:color="auto"/>
            </w:tcBorders>
          </w:tcPr>
          <w:p w14:paraId="55383186" w14:textId="77777777" w:rsidR="0095152B" w:rsidRPr="006A11E3" w:rsidRDefault="008E32C3" w:rsidP="00356350">
            <w:pPr>
              <w:tabs>
                <w:tab w:val="left" w:pos="5310"/>
              </w:tabs>
              <w:spacing w:after="0"/>
              <w:rPr>
                <w:rFonts w:ascii="Arial Narrow" w:hAnsi="Arial Narrow" w:cs="Arial"/>
                <w:bCs/>
                <w:sz w:val="22"/>
                <w:szCs w:val="22"/>
              </w:rPr>
            </w:pPr>
            <w:r w:rsidRPr="006A11E3">
              <w:rPr>
                <w:rFonts w:ascii="Arial Narrow" w:hAnsi="Arial Narrow" w:cs="Arial"/>
                <w:sz w:val="22"/>
                <w:szCs w:val="22"/>
              </w:rPr>
              <w:t>Phone</w:t>
            </w:r>
          </w:p>
          <w:p w14:paraId="3DB7B030" w14:textId="51938280" w:rsidR="008E32C3" w:rsidRPr="006A11E3" w:rsidRDefault="0095152B" w:rsidP="00056D12">
            <w:pPr>
              <w:tabs>
                <w:tab w:val="left" w:pos="5310"/>
              </w:tabs>
              <w:spacing w:after="120"/>
              <w:rPr>
                <w:rFonts w:ascii="Arial Narrow" w:hAnsi="Arial Narrow" w:cs="Arial"/>
                <w:bCs/>
                <w:i/>
                <w:iCs/>
                <w:sz w:val="22"/>
                <w:szCs w:val="22"/>
              </w:rPr>
            </w:pPr>
            <w:r w:rsidRPr="006A11E3">
              <w:rPr>
                <w:rFonts w:ascii="Arial Narrow" w:hAnsi="Arial Narrow" w:cs="Arial"/>
                <w:i/>
                <w:iCs/>
                <w:sz w:val="22"/>
                <w:szCs w:val="22"/>
                <w:lang w:val="vi"/>
              </w:rPr>
              <w:t>Điện Thoại</w:t>
            </w:r>
          </w:p>
        </w:tc>
        <w:tc>
          <w:tcPr>
            <w:tcW w:w="7159" w:type="dxa"/>
            <w:gridSpan w:val="4"/>
            <w:tcBorders>
              <w:bottom w:val="single" w:sz="2" w:space="0" w:color="auto"/>
            </w:tcBorders>
          </w:tcPr>
          <w:p w14:paraId="4AEEF7D4" w14:textId="77777777" w:rsidR="008E32C3" w:rsidRPr="006A11E3" w:rsidRDefault="008E32C3" w:rsidP="00356350">
            <w:pPr>
              <w:tabs>
                <w:tab w:val="left" w:pos="5310"/>
              </w:tabs>
              <w:spacing w:after="0"/>
              <w:rPr>
                <w:rFonts w:ascii="Arial Narrow" w:hAnsi="Arial Narrow" w:cs="Arial"/>
                <w:bCs/>
                <w:sz w:val="22"/>
                <w:szCs w:val="22"/>
              </w:rPr>
            </w:pPr>
          </w:p>
        </w:tc>
      </w:tr>
      <w:tr w:rsidR="008E32C3" w:rsidRPr="006A11E3" w14:paraId="780251B0" w14:textId="77777777" w:rsidTr="00721678">
        <w:trPr>
          <w:trHeight w:val="453"/>
        </w:trPr>
        <w:tc>
          <w:tcPr>
            <w:tcW w:w="967" w:type="dxa"/>
            <w:tcBorders>
              <w:bottom w:val="single" w:sz="2" w:space="0" w:color="auto"/>
            </w:tcBorders>
          </w:tcPr>
          <w:p w14:paraId="70715036" w14:textId="77777777" w:rsidR="0095152B" w:rsidRPr="006A11E3" w:rsidRDefault="008E32C3" w:rsidP="00356350">
            <w:pPr>
              <w:tabs>
                <w:tab w:val="left" w:pos="5310"/>
              </w:tabs>
              <w:spacing w:after="0"/>
              <w:rPr>
                <w:rFonts w:ascii="Arial Narrow" w:hAnsi="Arial Narrow" w:cs="Arial"/>
                <w:bCs/>
                <w:sz w:val="22"/>
                <w:szCs w:val="22"/>
              </w:rPr>
            </w:pPr>
            <w:r w:rsidRPr="006A11E3">
              <w:rPr>
                <w:rFonts w:ascii="Arial Narrow" w:hAnsi="Arial Narrow" w:cs="Arial"/>
                <w:sz w:val="22"/>
                <w:szCs w:val="22"/>
              </w:rPr>
              <w:t>Email</w:t>
            </w:r>
          </w:p>
          <w:p w14:paraId="274D3BA7" w14:textId="338C9D85" w:rsidR="008E32C3" w:rsidRPr="006A11E3" w:rsidRDefault="0095152B" w:rsidP="00056D12">
            <w:pPr>
              <w:tabs>
                <w:tab w:val="left" w:pos="5310"/>
              </w:tabs>
              <w:spacing w:after="120"/>
              <w:rPr>
                <w:rFonts w:ascii="Arial Narrow" w:hAnsi="Arial Narrow" w:cs="Arial"/>
                <w:bCs/>
                <w:i/>
                <w:iCs/>
                <w:sz w:val="22"/>
                <w:szCs w:val="22"/>
              </w:rPr>
            </w:pPr>
            <w:r w:rsidRPr="006A11E3">
              <w:rPr>
                <w:rFonts w:ascii="Arial Narrow" w:hAnsi="Arial Narrow" w:cs="Arial"/>
                <w:i/>
                <w:iCs/>
                <w:sz w:val="22"/>
                <w:szCs w:val="22"/>
                <w:lang w:val="vi"/>
              </w:rPr>
              <w:t>Email</w:t>
            </w:r>
          </w:p>
        </w:tc>
        <w:tc>
          <w:tcPr>
            <w:tcW w:w="7159" w:type="dxa"/>
            <w:gridSpan w:val="4"/>
            <w:tcBorders>
              <w:bottom w:val="single" w:sz="2" w:space="0" w:color="auto"/>
            </w:tcBorders>
          </w:tcPr>
          <w:p w14:paraId="58F632A9" w14:textId="77777777" w:rsidR="008E32C3" w:rsidRPr="006A11E3" w:rsidRDefault="008E32C3" w:rsidP="00356350">
            <w:pPr>
              <w:tabs>
                <w:tab w:val="left" w:pos="5310"/>
              </w:tabs>
              <w:spacing w:after="0"/>
              <w:rPr>
                <w:rFonts w:ascii="Arial Narrow" w:hAnsi="Arial Narrow" w:cs="Arial"/>
                <w:bCs/>
                <w:sz w:val="22"/>
                <w:szCs w:val="22"/>
              </w:rPr>
            </w:pPr>
          </w:p>
        </w:tc>
      </w:tr>
    </w:tbl>
    <w:p w14:paraId="53CB4090" w14:textId="77777777" w:rsidR="0095152B" w:rsidRPr="006A11E3" w:rsidRDefault="008E32C3" w:rsidP="00356350">
      <w:pPr>
        <w:pStyle w:val="WAItem"/>
        <w:numPr>
          <w:ilvl w:val="0"/>
          <w:numId w:val="0"/>
        </w:numPr>
        <w:tabs>
          <w:tab w:val="clear" w:pos="540"/>
        </w:tabs>
        <w:spacing w:before="120"/>
        <w:ind w:left="720" w:hanging="720"/>
        <w:rPr>
          <w:sz w:val="22"/>
          <w:szCs w:val="22"/>
        </w:rPr>
      </w:pPr>
      <w:r w:rsidRPr="006A11E3">
        <w:rPr>
          <w:bCs/>
          <w:sz w:val="22"/>
          <w:szCs w:val="22"/>
        </w:rPr>
        <w:t>2.</w:t>
      </w:r>
      <w:r w:rsidRPr="006A11E3">
        <w:rPr>
          <w:bCs/>
          <w:sz w:val="22"/>
          <w:szCs w:val="22"/>
        </w:rPr>
        <w:tab/>
        <w:t>This Order starts immediately and ends after the hearing listed below.</w:t>
      </w:r>
    </w:p>
    <w:p w14:paraId="0C04B40B" w14:textId="321F9E0A" w:rsidR="008E32C3" w:rsidRPr="006A11E3" w:rsidRDefault="005604A5" w:rsidP="00056D12">
      <w:pPr>
        <w:pStyle w:val="WAItem"/>
        <w:numPr>
          <w:ilvl w:val="0"/>
          <w:numId w:val="0"/>
        </w:numPr>
        <w:tabs>
          <w:tab w:val="clear" w:pos="540"/>
        </w:tabs>
        <w:spacing w:before="0" w:after="120"/>
        <w:ind w:left="720" w:hanging="720"/>
        <w:rPr>
          <w:i/>
          <w:iCs/>
          <w:sz w:val="22"/>
          <w:szCs w:val="22"/>
        </w:rPr>
      </w:pPr>
      <w:r w:rsidRPr="006A11E3">
        <w:rPr>
          <w:bCs/>
          <w:i/>
          <w:iCs/>
          <w:sz w:val="22"/>
          <w:szCs w:val="22"/>
        </w:rPr>
        <w:tab/>
      </w:r>
      <w:r w:rsidRPr="006A11E3">
        <w:rPr>
          <w:bCs/>
          <w:i/>
          <w:iCs/>
          <w:sz w:val="22"/>
          <w:szCs w:val="22"/>
          <w:lang w:val="vi"/>
        </w:rPr>
        <w:t>Lệnh này bắt đầu ngay lập tức và kết thúc sau phiên xét xử được liệt kê dưới đây.</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90"/>
      </w:tblGrid>
      <w:tr w:rsidR="008E32C3" w:rsidRPr="006A11E3" w14:paraId="44C4A0C4" w14:textId="77777777" w:rsidTr="00721678">
        <w:tc>
          <w:tcPr>
            <w:tcW w:w="8190" w:type="dxa"/>
            <w:shd w:val="clear" w:color="auto" w:fill="auto"/>
          </w:tcPr>
          <w:p w14:paraId="566A56E8" w14:textId="77777777" w:rsidR="0095152B" w:rsidRPr="006A11E3" w:rsidRDefault="008E32C3" w:rsidP="00356350">
            <w:pPr>
              <w:pStyle w:val="WAinstructionbox"/>
              <w:spacing w:before="0" w:after="0"/>
              <w:rPr>
                <w:i w:val="0"/>
                <w:iCs w:val="0"/>
              </w:rPr>
            </w:pPr>
            <w:r w:rsidRPr="006A11E3">
              <w:rPr>
                <w:b/>
                <w:bCs/>
              </w:rPr>
              <w:t xml:space="preserve">Important! </w:t>
            </w:r>
            <w:r w:rsidRPr="006A11E3">
              <w:rPr>
                <w:i w:val="0"/>
                <w:iCs w:val="0"/>
              </w:rPr>
              <w:t>Hearing</w:t>
            </w:r>
            <w:r w:rsidRPr="006A11E3">
              <w:rPr>
                <w:b/>
                <w:bCs/>
                <w:i w:val="0"/>
                <w:iCs w:val="0"/>
              </w:rPr>
              <w:t xml:space="preserve"> </w:t>
            </w:r>
            <w:r w:rsidRPr="006A11E3">
              <w:rPr>
                <w:i w:val="0"/>
                <w:iCs w:val="0"/>
              </w:rPr>
              <w:t xml:space="preserve">must be held within </w:t>
            </w:r>
            <w:r w:rsidRPr="006A11E3">
              <w:rPr>
                <w:b/>
                <w:bCs/>
                <w:i w:val="0"/>
                <w:iCs w:val="0"/>
              </w:rPr>
              <w:t>five</w:t>
            </w:r>
            <w:r w:rsidRPr="006A11E3">
              <w:rPr>
                <w:i w:val="0"/>
                <w:iCs w:val="0"/>
              </w:rPr>
              <w:t xml:space="preserve"> court days.</w:t>
            </w:r>
          </w:p>
          <w:p w14:paraId="2B7BBB13" w14:textId="159EB6F7" w:rsidR="008E32C3" w:rsidRPr="006A11E3" w:rsidRDefault="0095152B" w:rsidP="00056D12">
            <w:pPr>
              <w:pStyle w:val="WAinstructionbox"/>
              <w:spacing w:before="0"/>
            </w:pPr>
            <w:r w:rsidRPr="006A11E3">
              <w:rPr>
                <w:b/>
                <w:bCs/>
                <w:lang w:val="vi"/>
              </w:rPr>
              <w:t xml:space="preserve">Quan Trọng! </w:t>
            </w:r>
            <w:r w:rsidRPr="006A11E3">
              <w:rPr>
                <w:lang w:val="vi"/>
              </w:rPr>
              <w:t xml:space="preserve">Phiên xét xử phải được tổ chức trong vòng </w:t>
            </w:r>
            <w:r w:rsidRPr="006A11E3">
              <w:rPr>
                <w:b/>
                <w:bCs/>
                <w:lang w:val="vi"/>
              </w:rPr>
              <w:t>năm</w:t>
            </w:r>
            <w:r w:rsidRPr="006A11E3">
              <w:rPr>
                <w:lang w:val="vi"/>
              </w:rPr>
              <w:t xml:space="preserve"> ngày ra tòa.</w:t>
            </w:r>
          </w:p>
        </w:tc>
      </w:tr>
    </w:tbl>
    <w:p w14:paraId="0F6A8678" w14:textId="77777777" w:rsidR="0095152B" w:rsidRPr="006A11E3" w:rsidRDefault="008E32C3" w:rsidP="00356350">
      <w:pPr>
        <w:pStyle w:val="WAItem"/>
        <w:numPr>
          <w:ilvl w:val="0"/>
          <w:numId w:val="0"/>
        </w:numPr>
        <w:tabs>
          <w:tab w:val="clear" w:pos="540"/>
        </w:tabs>
        <w:spacing w:before="120"/>
        <w:ind w:left="720" w:hanging="720"/>
        <w:rPr>
          <w:b w:val="0"/>
          <w:sz w:val="32"/>
          <w:szCs w:val="32"/>
        </w:rPr>
      </w:pPr>
      <w:r w:rsidRPr="006A11E3">
        <w:rPr>
          <w:bCs/>
          <w:sz w:val="32"/>
          <w:szCs w:val="32"/>
        </w:rPr>
        <w:t>3.</w:t>
      </w:r>
      <w:r w:rsidRPr="006A11E3">
        <w:rPr>
          <w:bCs/>
          <w:sz w:val="22"/>
          <w:szCs w:val="22"/>
        </w:rPr>
        <w:tab/>
      </w:r>
      <w:r w:rsidRPr="006A11E3">
        <w:rPr>
          <w:bCs/>
          <w:sz w:val="32"/>
          <w:szCs w:val="32"/>
        </w:rPr>
        <w:t xml:space="preserve">Hearing Notice – </w:t>
      </w:r>
      <w:r w:rsidRPr="006A11E3">
        <w:rPr>
          <w:b w:val="0"/>
          <w:sz w:val="32"/>
          <w:szCs w:val="32"/>
        </w:rPr>
        <w:t xml:space="preserve">The court will consider extending this order and the other requests in the </w:t>
      </w:r>
      <w:r w:rsidRPr="006A11E3">
        <w:rPr>
          <w:b w:val="0"/>
          <w:i/>
          <w:iCs/>
          <w:sz w:val="32"/>
          <w:szCs w:val="32"/>
        </w:rPr>
        <w:t>Motion for Immediate Order</w:t>
      </w:r>
      <w:r w:rsidRPr="006A11E3">
        <w:rPr>
          <w:b w:val="0"/>
          <w:sz w:val="32"/>
          <w:szCs w:val="32"/>
        </w:rPr>
        <w:t xml:space="preserve"> at a court hearing:</w:t>
      </w:r>
    </w:p>
    <w:p w14:paraId="46586960" w14:textId="01FEC279" w:rsidR="008E32C3" w:rsidRPr="006A11E3" w:rsidRDefault="005604A5" w:rsidP="00056D12">
      <w:pPr>
        <w:pStyle w:val="WAItem"/>
        <w:numPr>
          <w:ilvl w:val="0"/>
          <w:numId w:val="0"/>
        </w:numPr>
        <w:tabs>
          <w:tab w:val="clear" w:pos="540"/>
        </w:tabs>
        <w:spacing w:before="0"/>
        <w:ind w:left="720" w:hanging="720"/>
        <w:rPr>
          <w:b w:val="0"/>
          <w:i/>
          <w:iCs/>
          <w:spacing w:val="-2"/>
          <w:sz w:val="32"/>
          <w:szCs w:val="32"/>
        </w:rPr>
      </w:pPr>
      <w:r w:rsidRPr="006A11E3">
        <w:rPr>
          <w:bCs/>
          <w:i/>
          <w:iCs/>
          <w:sz w:val="32"/>
          <w:szCs w:val="32"/>
        </w:rPr>
        <w:tab/>
      </w:r>
      <w:r w:rsidRPr="006A11E3">
        <w:rPr>
          <w:bCs/>
          <w:i/>
          <w:iCs/>
          <w:sz w:val="32"/>
          <w:szCs w:val="32"/>
          <w:lang w:val="vi"/>
        </w:rPr>
        <w:t xml:space="preserve">Thông Báo Phiên Xét Xử – </w:t>
      </w:r>
      <w:r w:rsidRPr="006A11E3">
        <w:rPr>
          <w:b w:val="0"/>
          <w:i/>
          <w:iCs/>
          <w:sz w:val="32"/>
          <w:szCs w:val="32"/>
          <w:lang w:val="vi"/>
        </w:rPr>
        <w:t>Tòa án sẽ xem xét gia hạn lệnh này và các yêu cầu khác trong Kiến Nghị Lệnh Thực Hiện Ngay tại phiên tòa:</w:t>
      </w:r>
    </w:p>
    <w:p w14:paraId="1500C988" w14:textId="77777777" w:rsidR="0095152B" w:rsidRPr="006A11E3" w:rsidRDefault="00460F2B" w:rsidP="00356350">
      <w:pPr>
        <w:tabs>
          <w:tab w:val="left" w:pos="1260"/>
          <w:tab w:val="left" w:pos="5310"/>
          <w:tab w:val="left" w:pos="6930"/>
        </w:tabs>
        <w:spacing w:before="120" w:after="0"/>
        <w:ind w:left="540"/>
        <w:rPr>
          <w:rFonts w:ascii="Arial" w:eastAsia="Calibri" w:hAnsi="Arial" w:cs="Arial"/>
          <w:sz w:val="32"/>
          <w:szCs w:val="32"/>
        </w:rPr>
      </w:pPr>
      <w:r w:rsidRPr="006A11E3">
        <w:rPr>
          <w:noProof/>
          <w:sz w:val="32"/>
          <w:szCs w:val="32"/>
        </w:rPr>
        <w:drawing>
          <wp:anchor distT="0" distB="0" distL="114300" distR="114300" simplePos="0" relativeHeight="251663360" behindDoc="0" locked="1" layoutInCell="1" allowOverlap="1" wp14:anchorId="37DB41A1" wp14:editId="7171826B">
            <wp:simplePos x="0" y="0"/>
            <wp:positionH relativeFrom="character">
              <wp:posOffset>-691515</wp:posOffset>
            </wp:positionH>
            <wp:positionV relativeFrom="paragraph">
              <wp:posOffset>78105</wp:posOffset>
            </wp:positionV>
            <wp:extent cx="584200" cy="58420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1E3">
        <w:rPr>
          <w:rFonts w:ascii="Arial" w:hAnsi="Arial"/>
          <w:sz w:val="32"/>
          <w:szCs w:val="32"/>
        </w:rPr>
        <w:t>for:</w:t>
      </w:r>
      <w:r w:rsidRPr="006A11E3">
        <w:rPr>
          <w:sz w:val="32"/>
          <w:szCs w:val="32"/>
        </w:rPr>
        <w:tab/>
      </w:r>
      <w:r w:rsidRPr="006A11E3">
        <w:rPr>
          <w:sz w:val="32"/>
          <w:szCs w:val="32"/>
          <w:u w:val="single"/>
        </w:rPr>
        <w:tab/>
      </w:r>
      <w:r w:rsidRPr="006A11E3">
        <w:rPr>
          <w:rFonts w:ascii="Arial" w:hAnsi="Arial"/>
          <w:sz w:val="32"/>
          <w:szCs w:val="32"/>
        </w:rPr>
        <w:t xml:space="preserve"> at: </w:t>
      </w:r>
      <w:r w:rsidRPr="006A11E3">
        <w:rPr>
          <w:sz w:val="32"/>
          <w:szCs w:val="32"/>
          <w:u w:val="single"/>
        </w:rPr>
        <w:tab/>
      </w:r>
      <w:r w:rsidRPr="006A11E3">
        <w:rPr>
          <w:rFonts w:ascii="Arial" w:hAnsi="Arial"/>
          <w:sz w:val="32"/>
          <w:szCs w:val="32"/>
        </w:rPr>
        <w:t xml:space="preserve"> [  ] a.m.  [  ] p.m.</w:t>
      </w:r>
    </w:p>
    <w:p w14:paraId="2B41D4E2" w14:textId="6F0DD4BD" w:rsidR="00460F2B" w:rsidRPr="006A11E3" w:rsidRDefault="0095152B" w:rsidP="00056D12">
      <w:pPr>
        <w:tabs>
          <w:tab w:val="left" w:pos="1260"/>
          <w:tab w:val="left" w:pos="5310"/>
          <w:tab w:val="left" w:pos="6930"/>
        </w:tabs>
        <w:spacing w:after="0"/>
        <w:ind w:left="540"/>
        <w:rPr>
          <w:rFonts w:ascii="Arial" w:eastAsia="Calibri" w:hAnsi="Arial" w:cs="Arial"/>
          <w:i/>
          <w:iCs/>
          <w:sz w:val="32"/>
          <w:szCs w:val="32"/>
        </w:rPr>
      </w:pPr>
      <w:r w:rsidRPr="006A11E3">
        <w:rPr>
          <w:rFonts w:ascii="Arial" w:hAnsi="Arial" w:cs="Arial"/>
          <w:i/>
          <w:iCs/>
          <w:sz w:val="32"/>
          <w:szCs w:val="32"/>
          <w:lang w:val="vi"/>
        </w:rPr>
        <w:t>cho:</w:t>
      </w:r>
      <w:r w:rsidRPr="006A11E3">
        <w:rPr>
          <w:rFonts w:ascii="Arial" w:hAnsi="Arial" w:cs="Arial"/>
          <w:sz w:val="32"/>
          <w:szCs w:val="32"/>
          <w:lang w:val="vi"/>
        </w:rPr>
        <w:tab/>
      </w:r>
      <w:r w:rsidRPr="006A11E3">
        <w:rPr>
          <w:rFonts w:ascii="Arial" w:hAnsi="Arial" w:cs="Arial"/>
          <w:sz w:val="32"/>
          <w:szCs w:val="32"/>
          <w:lang w:val="vi"/>
        </w:rPr>
        <w:tab/>
      </w:r>
      <w:r w:rsidRPr="006A11E3">
        <w:rPr>
          <w:rFonts w:ascii="Arial" w:hAnsi="Arial" w:cs="Arial"/>
          <w:i/>
          <w:iCs/>
          <w:sz w:val="32"/>
          <w:szCs w:val="32"/>
          <w:lang w:val="vi"/>
        </w:rPr>
        <w:t xml:space="preserve"> lúc: </w:t>
      </w:r>
      <w:r w:rsidRPr="006A11E3">
        <w:rPr>
          <w:rFonts w:ascii="Arial" w:hAnsi="Arial" w:cs="Arial"/>
          <w:sz w:val="32"/>
          <w:szCs w:val="32"/>
          <w:lang w:val="vi"/>
        </w:rPr>
        <w:tab/>
      </w:r>
      <w:r w:rsidRPr="006A11E3">
        <w:rPr>
          <w:rFonts w:ascii="Arial" w:hAnsi="Arial" w:cs="Arial"/>
          <w:i/>
          <w:iCs/>
          <w:sz w:val="32"/>
          <w:szCs w:val="32"/>
          <w:lang w:val="vi"/>
        </w:rPr>
        <w:t xml:space="preserve"> [-] a.m.  [-] p.m.</w:t>
      </w:r>
    </w:p>
    <w:p w14:paraId="5B6F56BA" w14:textId="77777777" w:rsidR="0095152B" w:rsidRPr="006A11E3" w:rsidRDefault="00460F2B" w:rsidP="00356350">
      <w:pPr>
        <w:tabs>
          <w:tab w:val="left" w:pos="5940"/>
        </w:tabs>
        <w:spacing w:after="0"/>
        <w:ind w:left="1260"/>
        <w:rPr>
          <w:rFonts w:ascii="Arial" w:hAnsi="Arial" w:cs="Arial"/>
          <w:i/>
          <w:sz w:val="32"/>
          <w:szCs w:val="32"/>
        </w:rPr>
      </w:pPr>
      <w:r w:rsidRPr="006A11E3">
        <w:rPr>
          <w:rFonts w:ascii="Arial" w:hAnsi="Arial" w:cs="Arial"/>
          <w:i/>
          <w:iCs/>
          <w:sz w:val="32"/>
          <w:szCs w:val="32"/>
        </w:rPr>
        <w:t>Date</w:t>
      </w:r>
      <w:r w:rsidRPr="006A11E3">
        <w:rPr>
          <w:rFonts w:ascii="Arial" w:hAnsi="Arial" w:cs="Arial"/>
          <w:i/>
          <w:iCs/>
          <w:sz w:val="32"/>
          <w:szCs w:val="32"/>
        </w:rPr>
        <w:tab/>
        <w:t>Time</w:t>
      </w:r>
    </w:p>
    <w:p w14:paraId="17909F3F" w14:textId="2FF21305" w:rsidR="00460F2B" w:rsidRPr="006A11E3" w:rsidRDefault="0095152B" w:rsidP="00056D12">
      <w:pPr>
        <w:tabs>
          <w:tab w:val="left" w:pos="5940"/>
        </w:tabs>
        <w:spacing w:after="0"/>
        <w:ind w:left="1260"/>
        <w:rPr>
          <w:rFonts w:ascii="Arial" w:hAnsi="Arial" w:cs="Arial"/>
          <w:i/>
          <w:iCs/>
          <w:sz w:val="32"/>
          <w:szCs w:val="32"/>
        </w:rPr>
      </w:pPr>
      <w:r w:rsidRPr="006A11E3">
        <w:rPr>
          <w:rFonts w:ascii="Arial" w:hAnsi="Arial" w:cs="Arial"/>
          <w:i/>
          <w:iCs/>
          <w:sz w:val="32"/>
          <w:szCs w:val="32"/>
          <w:lang w:val="vi"/>
        </w:rPr>
        <w:t>Ngày</w:t>
      </w:r>
      <w:r w:rsidRPr="006A11E3">
        <w:rPr>
          <w:rFonts w:ascii="Arial" w:hAnsi="Arial" w:cs="Arial"/>
          <w:sz w:val="32"/>
          <w:szCs w:val="32"/>
          <w:lang w:val="vi"/>
        </w:rPr>
        <w:tab/>
      </w:r>
      <w:r w:rsidRPr="006A11E3">
        <w:rPr>
          <w:rFonts w:ascii="Arial" w:hAnsi="Arial" w:cs="Arial"/>
          <w:i/>
          <w:iCs/>
          <w:sz w:val="32"/>
          <w:szCs w:val="32"/>
          <w:lang w:val="vi"/>
        </w:rPr>
        <w:t>Giờ</w:t>
      </w:r>
    </w:p>
    <w:p w14:paraId="0B6583ED" w14:textId="77777777" w:rsidR="0095152B" w:rsidRPr="006A11E3" w:rsidRDefault="00460F2B" w:rsidP="00356350">
      <w:pPr>
        <w:tabs>
          <w:tab w:val="left" w:pos="1267"/>
          <w:tab w:val="left" w:pos="9180"/>
        </w:tabs>
        <w:spacing w:before="120" w:after="0"/>
        <w:ind w:left="540"/>
        <w:rPr>
          <w:rFonts w:ascii="Arial" w:hAnsi="Arial" w:cs="Arial"/>
          <w:sz w:val="32"/>
          <w:szCs w:val="32"/>
          <w:u w:val="single"/>
        </w:rPr>
      </w:pPr>
      <w:r w:rsidRPr="006A11E3">
        <w:rPr>
          <w:rFonts w:ascii="Arial" w:hAnsi="Arial" w:cs="Arial"/>
          <w:sz w:val="32"/>
          <w:szCs w:val="32"/>
        </w:rPr>
        <w:t>at:</w:t>
      </w:r>
      <w:r w:rsidRPr="006A11E3">
        <w:rPr>
          <w:rFonts w:ascii="Arial" w:hAnsi="Arial" w:cs="Arial"/>
          <w:sz w:val="32"/>
          <w:szCs w:val="32"/>
        </w:rPr>
        <w:tab/>
      </w:r>
      <w:r w:rsidRPr="006A11E3">
        <w:rPr>
          <w:rFonts w:ascii="Arial" w:hAnsi="Arial" w:cs="Arial"/>
          <w:sz w:val="32"/>
          <w:szCs w:val="32"/>
          <w:u w:val="single"/>
        </w:rPr>
        <w:tab/>
      </w:r>
    </w:p>
    <w:p w14:paraId="2239EFC2" w14:textId="1651D947" w:rsidR="00460F2B" w:rsidRPr="006A11E3" w:rsidRDefault="0095152B" w:rsidP="00056D12">
      <w:pPr>
        <w:tabs>
          <w:tab w:val="left" w:pos="1267"/>
          <w:tab w:val="left" w:pos="9180"/>
        </w:tabs>
        <w:spacing w:after="0"/>
        <w:ind w:left="540"/>
        <w:rPr>
          <w:rFonts w:ascii="Arial" w:hAnsi="Arial" w:cs="Arial"/>
          <w:i/>
          <w:iCs/>
          <w:sz w:val="32"/>
          <w:szCs w:val="32"/>
          <w:u w:val="single"/>
        </w:rPr>
      </w:pPr>
      <w:r w:rsidRPr="006A11E3">
        <w:rPr>
          <w:rFonts w:ascii="Arial" w:hAnsi="Arial" w:cs="Arial"/>
          <w:i/>
          <w:iCs/>
          <w:sz w:val="32"/>
          <w:szCs w:val="32"/>
          <w:lang w:val="vi"/>
        </w:rPr>
        <w:t>lúc:</w:t>
      </w:r>
    </w:p>
    <w:p w14:paraId="11739817" w14:textId="77777777" w:rsidR="0095152B" w:rsidRPr="006A11E3" w:rsidRDefault="00460F2B" w:rsidP="00356350">
      <w:pPr>
        <w:tabs>
          <w:tab w:val="left" w:pos="1267"/>
          <w:tab w:val="left" w:pos="9180"/>
        </w:tabs>
        <w:spacing w:after="0"/>
        <w:ind w:left="1260"/>
        <w:rPr>
          <w:rFonts w:ascii="Arial" w:hAnsi="Arial" w:cs="Arial"/>
          <w:i/>
          <w:sz w:val="32"/>
          <w:szCs w:val="32"/>
        </w:rPr>
      </w:pPr>
      <w:r w:rsidRPr="006A11E3">
        <w:rPr>
          <w:rFonts w:ascii="Arial" w:hAnsi="Arial" w:cs="Arial"/>
          <w:i/>
          <w:iCs/>
          <w:sz w:val="32"/>
          <w:szCs w:val="32"/>
        </w:rPr>
        <w:t>Court’s Address</w:t>
      </w:r>
    </w:p>
    <w:p w14:paraId="23AF9DF9" w14:textId="473DB4AA" w:rsidR="00460F2B" w:rsidRPr="006A11E3" w:rsidRDefault="0095152B" w:rsidP="00056D12">
      <w:pPr>
        <w:tabs>
          <w:tab w:val="left" w:pos="1267"/>
          <w:tab w:val="left" w:pos="9180"/>
        </w:tabs>
        <w:spacing w:after="0"/>
        <w:ind w:left="1260"/>
        <w:rPr>
          <w:rFonts w:ascii="Arial" w:hAnsi="Arial" w:cs="Arial"/>
          <w:i/>
          <w:iCs/>
          <w:sz w:val="32"/>
          <w:szCs w:val="32"/>
        </w:rPr>
      </w:pPr>
      <w:r w:rsidRPr="006A11E3">
        <w:rPr>
          <w:rFonts w:ascii="Arial" w:hAnsi="Arial" w:cs="Arial"/>
          <w:i/>
          <w:iCs/>
          <w:sz w:val="32"/>
          <w:szCs w:val="32"/>
          <w:lang w:val="vi"/>
        </w:rPr>
        <w:t>Địa Chỉ Tòa Án</w:t>
      </w:r>
    </w:p>
    <w:p w14:paraId="43808BE5" w14:textId="77777777" w:rsidR="0095152B" w:rsidRPr="006A11E3" w:rsidRDefault="00460F2B" w:rsidP="00356350">
      <w:pPr>
        <w:tabs>
          <w:tab w:val="left" w:pos="1267"/>
          <w:tab w:val="left" w:pos="9180"/>
        </w:tabs>
        <w:spacing w:before="120" w:after="0"/>
        <w:ind w:left="547"/>
        <w:rPr>
          <w:rFonts w:ascii="Arial" w:hAnsi="Arial" w:cs="Arial"/>
          <w:sz w:val="32"/>
          <w:szCs w:val="32"/>
          <w:u w:val="single"/>
        </w:rPr>
      </w:pPr>
      <w:r w:rsidRPr="006A11E3">
        <w:rPr>
          <w:rFonts w:ascii="Arial" w:hAnsi="Arial" w:cs="Arial"/>
          <w:sz w:val="32"/>
          <w:szCs w:val="32"/>
        </w:rPr>
        <w:lastRenderedPageBreak/>
        <w:t>in:</w:t>
      </w:r>
      <w:r w:rsidRPr="006A11E3">
        <w:rPr>
          <w:rFonts w:ascii="Arial" w:hAnsi="Arial" w:cs="Arial"/>
          <w:sz w:val="32"/>
          <w:szCs w:val="32"/>
        </w:rPr>
        <w:tab/>
      </w:r>
      <w:r w:rsidRPr="006A11E3">
        <w:rPr>
          <w:rFonts w:ascii="Arial" w:hAnsi="Arial" w:cs="Arial"/>
          <w:sz w:val="32"/>
          <w:szCs w:val="32"/>
          <w:u w:val="single"/>
        </w:rPr>
        <w:tab/>
      </w:r>
    </w:p>
    <w:p w14:paraId="234C31A6" w14:textId="2CFA3862" w:rsidR="00460F2B" w:rsidRPr="006A11E3" w:rsidRDefault="0095152B" w:rsidP="00056D12">
      <w:pPr>
        <w:tabs>
          <w:tab w:val="left" w:pos="1267"/>
          <w:tab w:val="left" w:pos="9180"/>
        </w:tabs>
        <w:spacing w:after="0"/>
        <w:ind w:left="547"/>
        <w:rPr>
          <w:rFonts w:ascii="Arial" w:hAnsi="Arial" w:cs="Arial"/>
          <w:i/>
          <w:iCs/>
          <w:sz w:val="32"/>
          <w:szCs w:val="32"/>
          <w:u w:val="single"/>
        </w:rPr>
      </w:pPr>
      <w:r w:rsidRPr="006A11E3">
        <w:rPr>
          <w:rFonts w:ascii="Arial" w:hAnsi="Arial" w:cs="Arial"/>
          <w:i/>
          <w:iCs/>
          <w:sz w:val="32"/>
          <w:szCs w:val="32"/>
          <w:lang w:val="vi"/>
        </w:rPr>
        <w:t>tại:</w:t>
      </w:r>
    </w:p>
    <w:p w14:paraId="434C0AB2" w14:textId="77777777" w:rsidR="0095152B" w:rsidRPr="006A11E3" w:rsidRDefault="00460F2B" w:rsidP="00356350">
      <w:pPr>
        <w:tabs>
          <w:tab w:val="left" w:pos="1267"/>
          <w:tab w:val="left" w:pos="5490"/>
          <w:tab w:val="left" w:pos="7560"/>
          <w:tab w:val="left" w:pos="9180"/>
          <w:tab w:val="right" w:pos="9360"/>
        </w:tabs>
        <w:spacing w:after="0"/>
        <w:ind w:left="1267"/>
        <w:rPr>
          <w:rFonts w:ascii="Arial" w:hAnsi="Arial" w:cs="Arial"/>
          <w:i/>
          <w:sz w:val="32"/>
          <w:szCs w:val="32"/>
        </w:rPr>
      </w:pPr>
      <w:r w:rsidRPr="006A11E3">
        <w:rPr>
          <w:rFonts w:ascii="Arial" w:hAnsi="Arial" w:cs="Arial"/>
          <w:i/>
          <w:iCs/>
          <w:sz w:val="32"/>
          <w:szCs w:val="32"/>
        </w:rPr>
        <w:t>Room or Department</w:t>
      </w:r>
    </w:p>
    <w:p w14:paraId="3D197F20" w14:textId="47F11D77" w:rsidR="00460F2B" w:rsidRPr="006A11E3" w:rsidRDefault="0095152B" w:rsidP="00056D12">
      <w:pPr>
        <w:tabs>
          <w:tab w:val="left" w:pos="1267"/>
          <w:tab w:val="left" w:pos="5490"/>
          <w:tab w:val="left" w:pos="7560"/>
          <w:tab w:val="left" w:pos="9180"/>
          <w:tab w:val="right" w:pos="9360"/>
        </w:tabs>
        <w:spacing w:after="0"/>
        <w:ind w:left="1267"/>
        <w:rPr>
          <w:rFonts w:ascii="Arial" w:hAnsi="Arial" w:cs="Arial"/>
          <w:i/>
          <w:iCs/>
          <w:sz w:val="32"/>
          <w:szCs w:val="32"/>
        </w:rPr>
      </w:pPr>
      <w:r w:rsidRPr="006A11E3">
        <w:rPr>
          <w:rFonts w:ascii="Arial" w:hAnsi="Arial" w:cs="Arial"/>
          <w:i/>
          <w:iCs/>
          <w:sz w:val="32"/>
          <w:szCs w:val="32"/>
          <w:lang w:val="vi"/>
        </w:rPr>
        <w:t>Phòng hoặc Ban</w:t>
      </w:r>
    </w:p>
    <w:p w14:paraId="370353B9" w14:textId="77777777" w:rsidR="0095152B" w:rsidRPr="006A11E3" w:rsidRDefault="00460F2B" w:rsidP="00356350">
      <w:pPr>
        <w:tabs>
          <w:tab w:val="left" w:pos="1260"/>
          <w:tab w:val="left" w:pos="9180"/>
        </w:tabs>
        <w:spacing w:before="120" w:after="0"/>
        <w:ind w:left="547"/>
        <w:rPr>
          <w:rFonts w:ascii="Arial" w:hAnsi="Arial" w:cs="Arial"/>
          <w:sz w:val="32"/>
          <w:szCs w:val="32"/>
          <w:u w:val="single"/>
        </w:rPr>
      </w:pPr>
      <w:r w:rsidRPr="006A11E3">
        <w:rPr>
          <w:rFonts w:ascii="Arial" w:hAnsi="Arial" w:cs="Arial"/>
          <w:sz w:val="32"/>
          <w:szCs w:val="32"/>
        </w:rPr>
        <w:t>with:</w:t>
      </w:r>
      <w:r w:rsidRPr="006A11E3">
        <w:rPr>
          <w:rFonts w:ascii="Arial" w:hAnsi="Arial" w:cs="Arial"/>
          <w:sz w:val="32"/>
          <w:szCs w:val="32"/>
        </w:rPr>
        <w:tab/>
      </w:r>
      <w:r w:rsidRPr="006A11E3">
        <w:rPr>
          <w:rFonts w:ascii="Arial" w:hAnsi="Arial" w:cs="Arial"/>
          <w:sz w:val="32"/>
          <w:szCs w:val="32"/>
          <w:u w:val="single"/>
        </w:rPr>
        <w:tab/>
      </w:r>
    </w:p>
    <w:p w14:paraId="162ED5F4" w14:textId="43E2E584" w:rsidR="00460F2B" w:rsidRPr="006A11E3" w:rsidRDefault="0095152B" w:rsidP="00056D12">
      <w:pPr>
        <w:tabs>
          <w:tab w:val="left" w:pos="1260"/>
          <w:tab w:val="left" w:pos="9180"/>
        </w:tabs>
        <w:spacing w:after="0"/>
        <w:ind w:left="547"/>
        <w:rPr>
          <w:rFonts w:ascii="Arial" w:hAnsi="Arial" w:cs="Arial"/>
          <w:i/>
          <w:iCs/>
          <w:sz w:val="32"/>
          <w:szCs w:val="32"/>
        </w:rPr>
      </w:pPr>
      <w:r w:rsidRPr="006A11E3">
        <w:rPr>
          <w:rFonts w:ascii="Arial" w:hAnsi="Arial" w:cs="Arial"/>
          <w:i/>
          <w:iCs/>
          <w:sz w:val="32"/>
          <w:szCs w:val="32"/>
          <w:lang w:val="vi"/>
        </w:rPr>
        <w:t>với:</w:t>
      </w:r>
    </w:p>
    <w:p w14:paraId="7E96226A" w14:textId="77777777" w:rsidR="0095152B" w:rsidRPr="006A11E3" w:rsidRDefault="00460F2B" w:rsidP="00356350">
      <w:pPr>
        <w:tabs>
          <w:tab w:val="left" w:pos="6660"/>
          <w:tab w:val="left" w:pos="9180"/>
          <w:tab w:val="right" w:pos="9360"/>
        </w:tabs>
        <w:spacing w:after="0"/>
        <w:ind w:left="1260"/>
        <w:rPr>
          <w:rFonts w:ascii="Arial" w:hAnsi="Arial" w:cs="Arial"/>
          <w:i/>
          <w:sz w:val="32"/>
          <w:szCs w:val="32"/>
        </w:rPr>
      </w:pPr>
      <w:r w:rsidRPr="006A11E3">
        <w:rPr>
          <w:rFonts w:ascii="Arial" w:hAnsi="Arial" w:cs="Arial"/>
          <w:i/>
          <w:iCs/>
          <w:sz w:val="32"/>
          <w:szCs w:val="32"/>
        </w:rPr>
        <w:t>Judge/Commissioner’s name or Docket/Calendar</w:t>
      </w:r>
    </w:p>
    <w:p w14:paraId="1DD2B7A0" w14:textId="579A1EF3" w:rsidR="00460F2B" w:rsidRPr="006A11E3" w:rsidRDefault="0095152B" w:rsidP="00056D12">
      <w:pPr>
        <w:tabs>
          <w:tab w:val="left" w:pos="6660"/>
          <w:tab w:val="left" w:pos="9180"/>
          <w:tab w:val="right" w:pos="9360"/>
        </w:tabs>
        <w:spacing w:after="0"/>
        <w:ind w:left="1260"/>
        <w:rPr>
          <w:rFonts w:ascii="Arial" w:hAnsi="Arial" w:cs="Arial"/>
          <w:i/>
          <w:iCs/>
          <w:sz w:val="32"/>
          <w:szCs w:val="32"/>
        </w:rPr>
      </w:pPr>
      <w:r w:rsidRPr="006A11E3">
        <w:rPr>
          <w:rFonts w:ascii="Arial" w:hAnsi="Arial" w:cs="Arial"/>
          <w:i/>
          <w:iCs/>
          <w:sz w:val="32"/>
          <w:szCs w:val="32"/>
          <w:lang w:val="vi"/>
        </w:rPr>
        <w:t>Tên Thẩm Phán/Ủy Viên hoặc Sổ Lưu Trữ/Lịch Làm Việc</w:t>
      </w:r>
    </w:p>
    <w:p w14:paraId="31026182" w14:textId="77777777" w:rsidR="0095152B" w:rsidRPr="006A11E3" w:rsidRDefault="00460F2B" w:rsidP="00356350">
      <w:pPr>
        <w:tabs>
          <w:tab w:val="left" w:pos="540"/>
          <w:tab w:val="right" w:pos="9360"/>
        </w:tabs>
        <w:spacing w:before="120" w:after="0"/>
        <w:ind w:left="540"/>
        <w:rPr>
          <w:rFonts w:ascii="Arial" w:hAnsi="Arial" w:cs="Arial"/>
          <w:sz w:val="32"/>
          <w:szCs w:val="32"/>
        </w:rPr>
      </w:pPr>
      <w:r w:rsidRPr="006A11E3">
        <w:rPr>
          <w:rFonts w:ascii="Arial" w:hAnsi="Arial" w:cs="Arial"/>
          <w:b/>
          <w:bCs/>
          <w:i/>
          <w:iCs/>
          <w:sz w:val="32"/>
          <w:szCs w:val="32"/>
        </w:rPr>
        <w:t xml:space="preserve">Warning! </w:t>
      </w:r>
      <w:r w:rsidRPr="006A11E3">
        <w:rPr>
          <w:rFonts w:ascii="Arial" w:hAnsi="Arial" w:cs="Arial"/>
          <w:sz w:val="32"/>
          <w:szCs w:val="32"/>
        </w:rPr>
        <w:t>If you do not go to the hearing above, the court may sign orders without hearing your side.</w:t>
      </w:r>
    </w:p>
    <w:p w14:paraId="1EC5EB10" w14:textId="5EB09ECB" w:rsidR="00460F2B" w:rsidRPr="006A11E3" w:rsidRDefault="0095152B" w:rsidP="00056D12">
      <w:pPr>
        <w:tabs>
          <w:tab w:val="left" w:pos="540"/>
          <w:tab w:val="right" w:pos="9360"/>
        </w:tabs>
        <w:spacing w:after="0"/>
        <w:ind w:left="540"/>
        <w:rPr>
          <w:rFonts w:ascii="Arial" w:hAnsi="Arial" w:cs="Arial"/>
          <w:i/>
          <w:iCs/>
          <w:sz w:val="32"/>
          <w:szCs w:val="32"/>
        </w:rPr>
      </w:pPr>
      <w:r w:rsidRPr="006A11E3">
        <w:rPr>
          <w:rFonts w:ascii="Arial" w:hAnsi="Arial" w:cs="Arial"/>
          <w:b/>
          <w:bCs/>
          <w:i/>
          <w:iCs/>
          <w:sz w:val="32"/>
          <w:szCs w:val="32"/>
          <w:lang w:val="vi"/>
        </w:rPr>
        <w:t xml:space="preserve">Cảnh Báo! </w:t>
      </w:r>
      <w:r w:rsidRPr="006A11E3">
        <w:rPr>
          <w:rFonts w:ascii="Arial" w:hAnsi="Arial" w:cs="Arial"/>
          <w:i/>
          <w:iCs/>
          <w:sz w:val="32"/>
          <w:szCs w:val="32"/>
          <w:lang w:val="vi"/>
        </w:rPr>
        <w:t>Nếu quý vị không đến phiên tòa trên đây, tòa án có thể ký các lệnh mà không cần nghe ý kiến ​bên quý vị.</w:t>
      </w:r>
    </w:p>
    <w:p w14:paraId="66FE4968" w14:textId="77777777" w:rsidR="0095152B" w:rsidRPr="006A11E3" w:rsidRDefault="008E32C3" w:rsidP="00356350">
      <w:pPr>
        <w:pStyle w:val="WAItem"/>
        <w:numPr>
          <w:ilvl w:val="0"/>
          <w:numId w:val="0"/>
        </w:numPr>
        <w:tabs>
          <w:tab w:val="clear" w:pos="540"/>
        </w:tabs>
        <w:spacing w:before="120"/>
        <w:ind w:left="720" w:hanging="720"/>
        <w:rPr>
          <w:sz w:val="22"/>
          <w:szCs w:val="22"/>
        </w:rPr>
      </w:pPr>
      <w:r w:rsidRPr="006A11E3">
        <w:rPr>
          <w:bCs/>
          <w:sz w:val="22"/>
          <w:szCs w:val="22"/>
        </w:rPr>
        <w:t>4.</w:t>
      </w:r>
      <w:r w:rsidRPr="006A11E3">
        <w:rPr>
          <w:bCs/>
          <w:sz w:val="22"/>
          <w:szCs w:val="22"/>
        </w:rPr>
        <w:tab/>
        <w:t>Findings.</w:t>
      </w:r>
    </w:p>
    <w:p w14:paraId="313D765D" w14:textId="728BC4B4" w:rsidR="008E32C3" w:rsidRPr="006A11E3" w:rsidRDefault="00AC3BF4" w:rsidP="00056D12">
      <w:pPr>
        <w:pStyle w:val="WAItem"/>
        <w:numPr>
          <w:ilvl w:val="0"/>
          <w:numId w:val="0"/>
        </w:numPr>
        <w:tabs>
          <w:tab w:val="clear" w:pos="540"/>
        </w:tabs>
        <w:spacing w:before="0" w:after="120"/>
        <w:ind w:left="720" w:hanging="720"/>
        <w:rPr>
          <w:i/>
          <w:iCs/>
          <w:sz w:val="22"/>
          <w:szCs w:val="22"/>
        </w:rPr>
      </w:pPr>
      <w:r w:rsidRPr="006A11E3">
        <w:rPr>
          <w:bCs/>
          <w:i/>
          <w:iCs/>
          <w:sz w:val="22"/>
          <w:szCs w:val="22"/>
        </w:rPr>
        <w:tab/>
      </w:r>
      <w:r w:rsidRPr="006A11E3">
        <w:rPr>
          <w:bCs/>
          <w:i/>
          <w:iCs/>
          <w:sz w:val="22"/>
          <w:szCs w:val="22"/>
          <w:lang w:val="vi"/>
        </w:rPr>
        <w:t>Phán Quyết.</w:t>
      </w:r>
    </w:p>
    <w:p w14:paraId="1F0BA842" w14:textId="77777777" w:rsidR="0095152B" w:rsidRPr="006A11E3" w:rsidRDefault="008E32C3" w:rsidP="00356350">
      <w:pPr>
        <w:tabs>
          <w:tab w:val="left" w:pos="9180"/>
        </w:tabs>
        <w:spacing w:after="0"/>
        <w:ind w:left="720"/>
        <w:rPr>
          <w:rFonts w:ascii="Arial" w:hAnsi="Arial" w:cs="Arial"/>
          <w:spacing w:val="-2"/>
          <w:sz w:val="22"/>
          <w:szCs w:val="22"/>
        </w:rPr>
      </w:pPr>
      <w:r w:rsidRPr="006A11E3">
        <w:rPr>
          <w:rFonts w:ascii="Arial" w:hAnsi="Arial" w:cs="Arial"/>
          <w:sz w:val="22"/>
          <w:szCs w:val="22"/>
        </w:rPr>
        <w:t xml:space="preserve">The court has reviewed the </w:t>
      </w:r>
      <w:r w:rsidRPr="006A11E3">
        <w:rPr>
          <w:rFonts w:ascii="Arial" w:hAnsi="Arial" w:cs="Arial"/>
          <w:i/>
          <w:iCs/>
          <w:sz w:val="22"/>
          <w:szCs w:val="22"/>
        </w:rPr>
        <w:t xml:space="preserve">Petition Motion for Immediate Order- Emergency Minor Guardianship (Ex </w:t>
      </w:r>
      <w:proofErr w:type="spellStart"/>
      <w:r w:rsidRPr="006A11E3">
        <w:rPr>
          <w:rFonts w:ascii="Arial" w:hAnsi="Arial" w:cs="Arial"/>
          <w:i/>
          <w:iCs/>
          <w:sz w:val="22"/>
          <w:szCs w:val="22"/>
        </w:rPr>
        <w:t>Parte</w:t>
      </w:r>
      <w:proofErr w:type="spellEnd"/>
      <w:r w:rsidRPr="006A11E3">
        <w:rPr>
          <w:rFonts w:ascii="Arial" w:hAnsi="Arial" w:cs="Arial"/>
          <w:i/>
          <w:iCs/>
          <w:sz w:val="22"/>
          <w:szCs w:val="22"/>
        </w:rPr>
        <w:t>)</w:t>
      </w:r>
      <w:r w:rsidRPr="006A11E3">
        <w:rPr>
          <w:rFonts w:ascii="Arial" w:hAnsi="Arial" w:cs="Arial"/>
          <w:sz w:val="22"/>
          <w:szCs w:val="22"/>
        </w:rPr>
        <w:t xml:space="preserve">, supporting documents, and any other evidence considered on the record, including </w:t>
      </w:r>
      <w:r w:rsidRPr="006A11E3">
        <w:rPr>
          <w:rFonts w:ascii="Arial" w:hAnsi="Arial" w:cs="Arial"/>
          <w:sz w:val="22"/>
          <w:szCs w:val="22"/>
          <w:u w:val="single"/>
        </w:rPr>
        <w:tab/>
      </w:r>
      <w:r w:rsidRPr="006A11E3">
        <w:rPr>
          <w:rFonts w:ascii="Arial" w:hAnsi="Arial" w:cs="Arial"/>
          <w:sz w:val="22"/>
          <w:szCs w:val="22"/>
        </w:rPr>
        <w:br/>
      </w:r>
      <w:r w:rsidRPr="006A11E3">
        <w:rPr>
          <w:rFonts w:ascii="Arial" w:hAnsi="Arial" w:cs="Arial"/>
          <w:sz w:val="22"/>
          <w:szCs w:val="22"/>
          <w:u w:val="single"/>
        </w:rPr>
        <w:tab/>
      </w:r>
      <w:r w:rsidRPr="006A11E3">
        <w:rPr>
          <w:rFonts w:ascii="Arial" w:hAnsi="Arial" w:cs="Arial"/>
          <w:sz w:val="22"/>
          <w:szCs w:val="22"/>
        </w:rPr>
        <w:t>.</w:t>
      </w:r>
    </w:p>
    <w:p w14:paraId="1DF29E43" w14:textId="77061FBA" w:rsidR="008E32C3" w:rsidRPr="006A11E3" w:rsidRDefault="0095152B" w:rsidP="00056D12">
      <w:pPr>
        <w:tabs>
          <w:tab w:val="left" w:pos="9180"/>
        </w:tabs>
        <w:spacing w:after="120"/>
        <w:ind w:left="720"/>
        <w:rPr>
          <w:rFonts w:ascii="Arial" w:hAnsi="Arial" w:cs="Arial"/>
          <w:i/>
          <w:iCs/>
          <w:spacing w:val="-2"/>
          <w:sz w:val="22"/>
          <w:szCs w:val="22"/>
        </w:rPr>
      </w:pPr>
      <w:r w:rsidRPr="006A11E3">
        <w:rPr>
          <w:rFonts w:ascii="Arial" w:hAnsi="Arial" w:cs="Arial"/>
          <w:i/>
          <w:iCs/>
          <w:sz w:val="22"/>
          <w:szCs w:val="22"/>
          <w:lang w:val="vi"/>
        </w:rPr>
        <w:t xml:space="preserve">Tòa án đã tái xét Kiến Nghị Đơn Xin Lệnh Thực Hiện Ngay- Quyền Giám Hộ Khẩn Cấp Đối Với Trẻ Vị Thành Niên (Đơn Phương), các tài liệu chứng minh và bất kỳ bằng chứng nào khác được xem xét trong hồ sơ, bao gồm </w:t>
      </w:r>
    </w:p>
    <w:p w14:paraId="1DFAF44C" w14:textId="77777777" w:rsidR="0095152B" w:rsidRPr="006A11E3" w:rsidRDefault="008E32C3" w:rsidP="00356350">
      <w:pPr>
        <w:tabs>
          <w:tab w:val="left" w:pos="9270"/>
        </w:tabs>
        <w:spacing w:after="0"/>
        <w:ind w:left="720"/>
        <w:rPr>
          <w:rFonts w:ascii="Arial" w:hAnsi="Arial" w:cs="Arial"/>
          <w:sz w:val="22"/>
          <w:szCs w:val="22"/>
        </w:rPr>
      </w:pPr>
      <w:r w:rsidRPr="006A11E3">
        <w:rPr>
          <w:rFonts w:ascii="Arial" w:hAnsi="Arial" w:cs="Arial"/>
          <w:sz w:val="22"/>
          <w:szCs w:val="22"/>
        </w:rPr>
        <w:t>The court finds that the children’s health, safety, or welfare will be substantially and irreparably harmed before a hearing with notice can be held.</w:t>
      </w:r>
    </w:p>
    <w:p w14:paraId="7FAE26F6" w14:textId="6710F6FE" w:rsidR="008E32C3" w:rsidRPr="006A11E3" w:rsidRDefault="0095152B" w:rsidP="00056D12">
      <w:pPr>
        <w:tabs>
          <w:tab w:val="left" w:pos="9270"/>
        </w:tabs>
        <w:spacing w:after="120"/>
        <w:ind w:left="720"/>
        <w:rPr>
          <w:rFonts w:ascii="Arial" w:hAnsi="Arial" w:cs="Arial"/>
          <w:i/>
          <w:iCs/>
          <w:sz w:val="22"/>
          <w:szCs w:val="22"/>
        </w:rPr>
      </w:pPr>
      <w:r w:rsidRPr="006A11E3">
        <w:rPr>
          <w:rFonts w:ascii="Arial" w:hAnsi="Arial" w:cs="Arial"/>
          <w:i/>
          <w:iCs/>
          <w:sz w:val="22"/>
          <w:szCs w:val="22"/>
          <w:lang w:val="vi"/>
        </w:rPr>
        <w:t>Tòa án nhận thấy rằng sức khỏe, an toàn hoặc phúc lợi của các trẻ sẽ bị tổn hại đáng kể và không thể sửa chữa được trước khi có thể tiến hành phiên xét xử có thông báo.</w:t>
      </w:r>
    </w:p>
    <w:p w14:paraId="114A07CC" w14:textId="77777777" w:rsidR="0095152B" w:rsidRPr="006A11E3" w:rsidRDefault="008E32C3" w:rsidP="00356350">
      <w:pPr>
        <w:tabs>
          <w:tab w:val="left" w:pos="9180"/>
        </w:tabs>
        <w:spacing w:after="0"/>
        <w:ind w:left="1080" w:hanging="360"/>
        <w:rPr>
          <w:rFonts w:ascii="Arial" w:hAnsi="Arial" w:cs="Arial"/>
          <w:sz w:val="22"/>
          <w:szCs w:val="22"/>
          <w:u w:val="single"/>
        </w:rPr>
      </w:pPr>
      <w:r w:rsidRPr="006A11E3">
        <w:rPr>
          <w:rFonts w:ascii="Arial" w:hAnsi="Arial" w:cs="Arial"/>
          <w:sz w:val="22"/>
          <w:szCs w:val="22"/>
        </w:rPr>
        <w:t>[  ]</w:t>
      </w:r>
      <w:r w:rsidRPr="006A11E3">
        <w:rPr>
          <w:rFonts w:ascii="Arial" w:hAnsi="Arial" w:cs="Arial"/>
          <w:sz w:val="22"/>
          <w:szCs w:val="22"/>
        </w:rPr>
        <w:tab/>
        <w:t xml:space="preserve">Other findings: </w:t>
      </w:r>
      <w:r w:rsidRPr="006A11E3">
        <w:rPr>
          <w:rFonts w:ascii="Arial" w:hAnsi="Arial" w:cs="Arial"/>
          <w:sz w:val="22"/>
          <w:szCs w:val="22"/>
          <w:u w:val="single"/>
        </w:rPr>
        <w:tab/>
      </w:r>
    </w:p>
    <w:p w14:paraId="5719952A" w14:textId="2B9C9DB6" w:rsidR="008E32C3" w:rsidRPr="006A11E3" w:rsidRDefault="00AC3BF4" w:rsidP="00056D12">
      <w:pPr>
        <w:tabs>
          <w:tab w:val="left" w:pos="9180"/>
        </w:tabs>
        <w:spacing w:after="120"/>
        <w:ind w:left="1080" w:hanging="360"/>
        <w:rPr>
          <w:rFonts w:ascii="Arial" w:hAnsi="Arial" w:cs="Arial"/>
          <w:i/>
          <w:iCs/>
          <w:sz w:val="22"/>
          <w:szCs w:val="22"/>
          <w:u w:val="single"/>
        </w:rPr>
      </w:pPr>
      <w:r w:rsidRPr="006A11E3">
        <w:rPr>
          <w:rFonts w:ascii="Arial" w:hAnsi="Arial" w:cs="Arial"/>
          <w:i/>
          <w:iCs/>
          <w:sz w:val="22"/>
          <w:szCs w:val="22"/>
        </w:rPr>
        <w:tab/>
      </w:r>
      <w:r w:rsidRPr="006A11E3">
        <w:rPr>
          <w:rFonts w:ascii="Arial" w:hAnsi="Arial" w:cs="Arial"/>
          <w:i/>
          <w:iCs/>
          <w:sz w:val="22"/>
          <w:szCs w:val="22"/>
          <w:lang w:val="vi"/>
        </w:rPr>
        <w:t xml:space="preserve">Các phán quyết khác: </w:t>
      </w:r>
    </w:p>
    <w:p w14:paraId="0B7C5862" w14:textId="6B876FF8" w:rsidR="008E32C3" w:rsidRPr="006A11E3" w:rsidRDefault="008E32C3" w:rsidP="00AC3BF4">
      <w:pPr>
        <w:tabs>
          <w:tab w:val="left" w:pos="9180"/>
        </w:tabs>
        <w:spacing w:after="120"/>
        <w:ind w:left="1080"/>
        <w:rPr>
          <w:rFonts w:ascii="Arial" w:hAnsi="Arial" w:cs="Arial"/>
          <w:sz w:val="22"/>
          <w:szCs w:val="22"/>
          <w:u w:val="single"/>
        </w:rPr>
      </w:pPr>
      <w:r w:rsidRPr="006A11E3">
        <w:rPr>
          <w:rFonts w:ascii="Arial" w:hAnsi="Arial" w:cs="Arial"/>
          <w:sz w:val="22"/>
          <w:szCs w:val="22"/>
          <w:u w:val="single"/>
        </w:rPr>
        <w:tab/>
      </w:r>
    </w:p>
    <w:p w14:paraId="3C575F33" w14:textId="29BF9F64" w:rsidR="008E32C3" w:rsidRPr="006A11E3" w:rsidRDefault="008E32C3" w:rsidP="00AC3BF4">
      <w:pPr>
        <w:tabs>
          <w:tab w:val="left" w:pos="9180"/>
        </w:tabs>
        <w:spacing w:after="0"/>
        <w:ind w:left="1080"/>
        <w:rPr>
          <w:rFonts w:ascii="Arial" w:hAnsi="Arial" w:cs="Arial"/>
          <w:sz w:val="22"/>
          <w:szCs w:val="22"/>
          <w:u w:val="single"/>
        </w:rPr>
      </w:pPr>
      <w:r w:rsidRPr="006A11E3">
        <w:rPr>
          <w:rFonts w:ascii="Arial" w:hAnsi="Arial" w:cs="Arial"/>
          <w:sz w:val="22"/>
          <w:szCs w:val="22"/>
          <w:u w:val="single"/>
        </w:rPr>
        <w:tab/>
      </w:r>
    </w:p>
    <w:p w14:paraId="2C37F3CC" w14:textId="77777777" w:rsidR="0095152B" w:rsidRPr="006A11E3" w:rsidRDefault="008E32C3" w:rsidP="00356350">
      <w:pPr>
        <w:pStyle w:val="WABigSubhead"/>
        <w:numPr>
          <w:ilvl w:val="0"/>
          <w:numId w:val="3"/>
        </w:numPr>
        <w:tabs>
          <w:tab w:val="left" w:pos="0"/>
          <w:tab w:val="right" w:pos="9360"/>
        </w:tabs>
        <w:suppressAutoHyphens/>
        <w:spacing w:before="0"/>
        <w:ind w:left="0"/>
        <w:rPr>
          <w:sz w:val="22"/>
          <w:szCs w:val="22"/>
        </w:rPr>
      </w:pPr>
      <w:r w:rsidRPr="006A11E3">
        <w:rPr>
          <w:bCs/>
          <w:iCs/>
          <w:sz w:val="22"/>
          <w:szCs w:val="22"/>
        </w:rPr>
        <w:t>Court Orders.</w:t>
      </w:r>
    </w:p>
    <w:p w14:paraId="7EEBF8D2" w14:textId="3A5F9D4D" w:rsidR="008E32C3" w:rsidRPr="006A11E3" w:rsidRDefault="0095152B" w:rsidP="00AC3BF4">
      <w:pPr>
        <w:pStyle w:val="WABigSubhead"/>
        <w:numPr>
          <w:ilvl w:val="0"/>
          <w:numId w:val="0"/>
        </w:numPr>
        <w:tabs>
          <w:tab w:val="left" w:pos="0"/>
          <w:tab w:val="right" w:pos="9360"/>
        </w:tabs>
        <w:suppressAutoHyphens/>
        <w:spacing w:before="0" w:after="120"/>
        <w:rPr>
          <w:iCs/>
          <w:sz w:val="22"/>
          <w:szCs w:val="22"/>
        </w:rPr>
      </w:pPr>
      <w:r w:rsidRPr="006A11E3">
        <w:rPr>
          <w:bCs/>
          <w:iCs/>
          <w:sz w:val="22"/>
          <w:szCs w:val="22"/>
          <w:lang w:val="vi"/>
        </w:rPr>
        <w:t>Các Lệnh Tòa.</w:t>
      </w:r>
    </w:p>
    <w:p w14:paraId="7EFAEDEF" w14:textId="77777777" w:rsidR="0095152B" w:rsidRPr="006A11E3" w:rsidRDefault="008E32C3" w:rsidP="00356350">
      <w:pPr>
        <w:pStyle w:val="WAItem"/>
        <w:numPr>
          <w:ilvl w:val="0"/>
          <w:numId w:val="0"/>
        </w:numPr>
        <w:tabs>
          <w:tab w:val="clear" w:pos="540"/>
        </w:tabs>
        <w:spacing w:before="0"/>
        <w:ind w:left="720" w:hanging="720"/>
        <w:rPr>
          <w:sz w:val="22"/>
          <w:szCs w:val="22"/>
        </w:rPr>
      </w:pPr>
      <w:r w:rsidRPr="006A11E3">
        <w:rPr>
          <w:bCs/>
          <w:sz w:val="22"/>
          <w:szCs w:val="22"/>
        </w:rPr>
        <w:t>5.</w:t>
      </w:r>
      <w:r w:rsidRPr="006A11E3">
        <w:rPr>
          <w:bCs/>
          <w:sz w:val="22"/>
          <w:szCs w:val="22"/>
        </w:rPr>
        <w:tab/>
        <w:t>Custody (immediate guardianship).</w:t>
      </w:r>
    </w:p>
    <w:p w14:paraId="3DB59390" w14:textId="145EF6B5" w:rsidR="008E32C3" w:rsidRPr="006A11E3" w:rsidRDefault="0073299D" w:rsidP="00056D12">
      <w:pPr>
        <w:pStyle w:val="WAItem"/>
        <w:numPr>
          <w:ilvl w:val="0"/>
          <w:numId w:val="0"/>
        </w:numPr>
        <w:tabs>
          <w:tab w:val="clear" w:pos="540"/>
        </w:tabs>
        <w:spacing w:before="0" w:after="120"/>
        <w:ind w:left="720" w:hanging="720"/>
        <w:rPr>
          <w:i/>
          <w:iCs/>
          <w:sz w:val="22"/>
          <w:szCs w:val="22"/>
        </w:rPr>
      </w:pPr>
      <w:r w:rsidRPr="006A11E3">
        <w:rPr>
          <w:bCs/>
          <w:i/>
          <w:iCs/>
          <w:sz w:val="22"/>
          <w:szCs w:val="22"/>
        </w:rPr>
        <w:tab/>
      </w:r>
      <w:r w:rsidRPr="006A11E3">
        <w:rPr>
          <w:bCs/>
          <w:i/>
          <w:iCs/>
          <w:sz w:val="22"/>
          <w:szCs w:val="22"/>
          <w:lang w:val="vi"/>
        </w:rPr>
        <w:t>Việc nuôi con (quyền giám hộ ngay lập tức)</w:t>
      </w:r>
    </w:p>
    <w:p w14:paraId="41BA3C55" w14:textId="77777777" w:rsidR="0095152B" w:rsidRPr="006A11E3" w:rsidRDefault="008E32C3" w:rsidP="00356350">
      <w:pPr>
        <w:pStyle w:val="WABody6AboveHang"/>
        <w:spacing w:before="0"/>
        <w:ind w:left="1080" w:hanging="360"/>
      </w:pPr>
      <w:r w:rsidRPr="006A11E3">
        <w:t>[  ] No request made.</w:t>
      </w:r>
    </w:p>
    <w:p w14:paraId="79EADE24" w14:textId="07354616" w:rsidR="008E32C3" w:rsidRPr="006A11E3" w:rsidRDefault="00510381" w:rsidP="00056D12">
      <w:pPr>
        <w:pStyle w:val="WABody6AboveHang"/>
        <w:spacing w:before="0" w:after="120"/>
        <w:ind w:left="1080" w:hanging="360"/>
        <w:rPr>
          <w:i/>
          <w:iCs/>
        </w:rPr>
      </w:pPr>
      <w:r w:rsidRPr="006A11E3">
        <w:rPr>
          <w:i/>
          <w:iCs/>
        </w:rPr>
        <w:tab/>
      </w:r>
      <w:r w:rsidRPr="006A11E3">
        <w:rPr>
          <w:i/>
          <w:iCs/>
          <w:lang w:val="vi"/>
        </w:rPr>
        <w:t>Không thực hiện yêu cầu.</w:t>
      </w:r>
    </w:p>
    <w:p w14:paraId="55E5D2FE" w14:textId="77777777" w:rsidR="0095152B" w:rsidRPr="006A11E3" w:rsidRDefault="008E32C3" w:rsidP="00356350">
      <w:pPr>
        <w:pStyle w:val="WABody6AboveHang"/>
        <w:tabs>
          <w:tab w:val="left" w:pos="6840"/>
        </w:tabs>
        <w:spacing w:before="0"/>
        <w:ind w:left="1080" w:hanging="360"/>
      </w:pPr>
      <w:r w:rsidRPr="006A11E3">
        <w:t xml:space="preserve">[  ] </w:t>
      </w:r>
      <w:r w:rsidRPr="006A11E3">
        <w:rPr>
          <w:i/>
          <w:iCs/>
        </w:rPr>
        <w:t>(Name)</w:t>
      </w:r>
      <w:r w:rsidRPr="006A11E3">
        <w:t xml:space="preserve">: </w:t>
      </w:r>
      <w:r w:rsidRPr="006A11E3">
        <w:rPr>
          <w:u w:val="single"/>
        </w:rPr>
        <w:tab/>
      </w:r>
      <w:r w:rsidRPr="006A11E3">
        <w:t xml:space="preserve"> is appointed immediate emergency guardian, until the hearing listed above, for the following children:</w:t>
      </w:r>
    </w:p>
    <w:p w14:paraId="4258FB52" w14:textId="05141FBF" w:rsidR="008E32C3" w:rsidRPr="006A11E3" w:rsidRDefault="00510381" w:rsidP="00056D12">
      <w:pPr>
        <w:pStyle w:val="WABody6AboveHang"/>
        <w:tabs>
          <w:tab w:val="left" w:pos="6840"/>
        </w:tabs>
        <w:spacing w:before="0" w:after="120"/>
        <w:ind w:left="1080" w:hanging="360"/>
        <w:rPr>
          <w:i/>
          <w:iCs/>
        </w:rPr>
      </w:pPr>
      <w:r w:rsidRPr="006A11E3">
        <w:rPr>
          <w:i/>
          <w:iCs/>
        </w:rPr>
        <w:lastRenderedPageBreak/>
        <w:tab/>
      </w:r>
      <w:r w:rsidRPr="006A11E3">
        <w:rPr>
          <w:i/>
          <w:iCs/>
          <w:lang w:val="vi"/>
        </w:rPr>
        <w:t xml:space="preserve">(Tên): </w:t>
      </w:r>
      <w:r w:rsidRPr="006A11E3">
        <w:rPr>
          <w:lang w:val="vi"/>
        </w:rPr>
        <w:tab/>
      </w:r>
      <w:r w:rsidRPr="006A11E3">
        <w:rPr>
          <w:i/>
          <w:iCs/>
          <w:lang w:val="vi"/>
        </w:rPr>
        <w:t xml:space="preserve"> được chỉ định là người giám hộ khẩn cấp ngay lập tức, cho đến khi diễn ra phiên xét xử được liệt kê trên đây, đối với các trẻ sau đây:</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780"/>
        <w:gridCol w:w="720"/>
        <w:gridCol w:w="3600"/>
        <w:gridCol w:w="720"/>
      </w:tblGrid>
      <w:tr w:rsidR="008E32C3" w:rsidRPr="006A11E3" w14:paraId="71304A53" w14:textId="77777777" w:rsidTr="00721678">
        <w:trPr>
          <w:cantSplit/>
          <w:tblHeader/>
        </w:trPr>
        <w:tc>
          <w:tcPr>
            <w:tcW w:w="3780" w:type="dxa"/>
            <w:shd w:val="clear" w:color="auto" w:fill="auto"/>
          </w:tcPr>
          <w:p w14:paraId="77549BE3" w14:textId="77777777" w:rsidR="0095152B" w:rsidRPr="006A11E3" w:rsidRDefault="008E32C3" w:rsidP="00C16966">
            <w:pPr>
              <w:tabs>
                <w:tab w:val="left" w:pos="9360"/>
              </w:tabs>
              <w:suppressAutoHyphens/>
              <w:spacing w:after="0"/>
              <w:jc w:val="center"/>
              <w:rPr>
                <w:rFonts w:ascii="Arial" w:eastAsia="Cambria" w:hAnsi="Arial" w:cs="Arial"/>
                <w:sz w:val="22"/>
                <w:szCs w:val="22"/>
              </w:rPr>
            </w:pPr>
            <w:r w:rsidRPr="006A11E3">
              <w:rPr>
                <w:rFonts w:ascii="Arial" w:eastAsia="Cambria" w:hAnsi="Arial" w:cs="Arial"/>
                <w:sz w:val="22"/>
                <w:szCs w:val="22"/>
              </w:rPr>
              <w:t>Child’s name</w:t>
            </w:r>
          </w:p>
          <w:p w14:paraId="6AAE5686" w14:textId="406DD2F0" w:rsidR="008E32C3" w:rsidRPr="006A11E3" w:rsidRDefault="0095152B" w:rsidP="00056D12">
            <w:pPr>
              <w:tabs>
                <w:tab w:val="left" w:pos="9360"/>
              </w:tabs>
              <w:suppressAutoHyphens/>
              <w:spacing w:after="120"/>
              <w:jc w:val="center"/>
              <w:rPr>
                <w:rFonts w:ascii="Arial" w:eastAsia="Cambria" w:hAnsi="Arial" w:cs="Arial"/>
                <w:i/>
                <w:iCs/>
                <w:sz w:val="22"/>
                <w:szCs w:val="22"/>
              </w:rPr>
            </w:pPr>
            <w:r w:rsidRPr="006A11E3">
              <w:rPr>
                <w:rFonts w:ascii="Arial" w:eastAsia="Cambria" w:hAnsi="Arial" w:cs="Arial"/>
                <w:i/>
                <w:iCs/>
                <w:sz w:val="22"/>
                <w:szCs w:val="22"/>
                <w:lang w:val="vi"/>
              </w:rPr>
              <w:t>Tên trẻ</w:t>
            </w:r>
          </w:p>
        </w:tc>
        <w:tc>
          <w:tcPr>
            <w:tcW w:w="720" w:type="dxa"/>
            <w:shd w:val="clear" w:color="auto" w:fill="auto"/>
          </w:tcPr>
          <w:p w14:paraId="76EEF18A" w14:textId="77777777" w:rsidR="0095152B" w:rsidRPr="006A11E3" w:rsidRDefault="008E32C3" w:rsidP="00356350">
            <w:pPr>
              <w:tabs>
                <w:tab w:val="left" w:pos="9360"/>
              </w:tabs>
              <w:suppressAutoHyphens/>
              <w:spacing w:after="0"/>
              <w:jc w:val="center"/>
              <w:rPr>
                <w:rFonts w:ascii="Arial" w:eastAsia="Cambria" w:hAnsi="Arial" w:cs="Arial"/>
                <w:sz w:val="22"/>
                <w:szCs w:val="22"/>
              </w:rPr>
            </w:pPr>
            <w:r w:rsidRPr="006A11E3">
              <w:rPr>
                <w:rFonts w:ascii="Arial" w:eastAsia="Cambria" w:hAnsi="Arial" w:cs="Arial"/>
                <w:sz w:val="22"/>
                <w:szCs w:val="22"/>
              </w:rPr>
              <w:t>Age</w:t>
            </w:r>
          </w:p>
          <w:p w14:paraId="3D3A3570" w14:textId="0B53CACA" w:rsidR="008E32C3" w:rsidRPr="006A11E3" w:rsidRDefault="0095152B" w:rsidP="00056D12">
            <w:pPr>
              <w:tabs>
                <w:tab w:val="left" w:pos="9360"/>
              </w:tabs>
              <w:suppressAutoHyphens/>
              <w:spacing w:after="120"/>
              <w:jc w:val="center"/>
              <w:rPr>
                <w:rFonts w:ascii="Arial" w:eastAsia="Cambria" w:hAnsi="Arial" w:cs="Arial"/>
                <w:i/>
                <w:iCs/>
                <w:sz w:val="22"/>
                <w:szCs w:val="22"/>
              </w:rPr>
            </w:pPr>
            <w:r w:rsidRPr="006A11E3">
              <w:rPr>
                <w:rFonts w:ascii="Arial" w:eastAsia="Cambria" w:hAnsi="Arial" w:cs="Arial"/>
                <w:i/>
                <w:iCs/>
                <w:sz w:val="22"/>
                <w:szCs w:val="22"/>
                <w:lang w:val="vi"/>
              </w:rPr>
              <w:t>Tuổi</w:t>
            </w:r>
          </w:p>
        </w:tc>
        <w:tc>
          <w:tcPr>
            <w:tcW w:w="3600" w:type="dxa"/>
            <w:shd w:val="clear" w:color="auto" w:fill="auto"/>
          </w:tcPr>
          <w:p w14:paraId="7AB94769" w14:textId="77777777" w:rsidR="0095152B" w:rsidRPr="006A11E3" w:rsidRDefault="008E32C3" w:rsidP="00356350">
            <w:pPr>
              <w:tabs>
                <w:tab w:val="left" w:pos="9360"/>
              </w:tabs>
              <w:suppressAutoHyphens/>
              <w:spacing w:after="0"/>
              <w:jc w:val="center"/>
              <w:rPr>
                <w:rFonts w:ascii="Arial" w:eastAsia="Cambria" w:hAnsi="Arial" w:cs="Arial"/>
                <w:sz w:val="22"/>
                <w:szCs w:val="22"/>
              </w:rPr>
            </w:pPr>
            <w:r w:rsidRPr="006A11E3">
              <w:rPr>
                <w:rFonts w:ascii="Arial" w:eastAsia="Cambria" w:hAnsi="Arial" w:cs="Arial"/>
                <w:sz w:val="22"/>
                <w:szCs w:val="22"/>
              </w:rPr>
              <w:t>Child’s name</w:t>
            </w:r>
          </w:p>
          <w:p w14:paraId="7D20CC98" w14:textId="547EC84A" w:rsidR="008E32C3" w:rsidRPr="006A11E3" w:rsidRDefault="0095152B" w:rsidP="00056D12">
            <w:pPr>
              <w:tabs>
                <w:tab w:val="left" w:pos="9360"/>
              </w:tabs>
              <w:suppressAutoHyphens/>
              <w:spacing w:after="120"/>
              <w:jc w:val="center"/>
              <w:rPr>
                <w:rFonts w:ascii="Arial" w:eastAsia="Cambria" w:hAnsi="Arial" w:cs="Arial"/>
                <w:i/>
                <w:iCs/>
                <w:sz w:val="22"/>
                <w:szCs w:val="22"/>
              </w:rPr>
            </w:pPr>
            <w:r w:rsidRPr="006A11E3">
              <w:rPr>
                <w:rFonts w:ascii="Arial" w:eastAsia="Cambria" w:hAnsi="Arial" w:cs="Arial"/>
                <w:i/>
                <w:iCs/>
                <w:sz w:val="22"/>
                <w:szCs w:val="22"/>
                <w:lang w:val="vi"/>
              </w:rPr>
              <w:t>Tên trẻ</w:t>
            </w:r>
          </w:p>
        </w:tc>
        <w:tc>
          <w:tcPr>
            <w:tcW w:w="720" w:type="dxa"/>
            <w:shd w:val="clear" w:color="auto" w:fill="auto"/>
          </w:tcPr>
          <w:p w14:paraId="161EF50C" w14:textId="77777777" w:rsidR="0095152B" w:rsidRPr="006A11E3" w:rsidRDefault="008E32C3" w:rsidP="00356350">
            <w:pPr>
              <w:tabs>
                <w:tab w:val="left" w:pos="9360"/>
              </w:tabs>
              <w:suppressAutoHyphens/>
              <w:spacing w:after="0"/>
              <w:jc w:val="center"/>
              <w:rPr>
                <w:rFonts w:ascii="Arial" w:eastAsia="Cambria" w:hAnsi="Arial" w:cs="Arial"/>
                <w:sz w:val="22"/>
                <w:szCs w:val="22"/>
              </w:rPr>
            </w:pPr>
            <w:r w:rsidRPr="006A11E3">
              <w:rPr>
                <w:rFonts w:ascii="Arial" w:eastAsia="Cambria" w:hAnsi="Arial" w:cs="Arial"/>
                <w:sz w:val="22"/>
                <w:szCs w:val="22"/>
              </w:rPr>
              <w:t>Age</w:t>
            </w:r>
          </w:p>
          <w:p w14:paraId="6E55EB49" w14:textId="1E1DB984" w:rsidR="008E32C3" w:rsidRPr="006A11E3" w:rsidRDefault="0095152B" w:rsidP="00056D12">
            <w:pPr>
              <w:tabs>
                <w:tab w:val="left" w:pos="9360"/>
              </w:tabs>
              <w:suppressAutoHyphens/>
              <w:spacing w:after="120"/>
              <w:jc w:val="center"/>
              <w:rPr>
                <w:rFonts w:ascii="Arial" w:eastAsia="Cambria" w:hAnsi="Arial" w:cs="Arial"/>
                <w:i/>
                <w:iCs/>
                <w:sz w:val="22"/>
                <w:szCs w:val="22"/>
              </w:rPr>
            </w:pPr>
            <w:r w:rsidRPr="006A11E3">
              <w:rPr>
                <w:rFonts w:ascii="Arial" w:eastAsia="Cambria" w:hAnsi="Arial" w:cs="Arial"/>
                <w:i/>
                <w:iCs/>
                <w:sz w:val="22"/>
                <w:szCs w:val="22"/>
                <w:lang w:val="vi"/>
              </w:rPr>
              <w:t>Tuổi</w:t>
            </w:r>
          </w:p>
        </w:tc>
      </w:tr>
      <w:tr w:rsidR="008E32C3" w:rsidRPr="006A11E3" w14:paraId="778FB552" w14:textId="77777777" w:rsidTr="00721678">
        <w:trPr>
          <w:cantSplit/>
        </w:trPr>
        <w:tc>
          <w:tcPr>
            <w:tcW w:w="3780" w:type="dxa"/>
            <w:shd w:val="clear" w:color="auto" w:fill="auto"/>
          </w:tcPr>
          <w:p w14:paraId="64A04743" w14:textId="59213A0C" w:rsidR="008E32C3" w:rsidRPr="006A11E3" w:rsidRDefault="008E32C3" w:rsidP="00510381">
            <w:pPr>
              <w:tabs>
                <w:tab w:val="left" w:pos="270"/>
                <w:tab w:val="left" w:pos="3510"/>
                <w:tab w:val="left" w:pos="9360"/>
              </w:tabs>
              <w:suppressAutoHyphens/>
              <w:spacing w:after="0"/>
              <w:rPr>
                <w:rFonts w:ascii="Arial" w:eastAsia="Cambria" w:hAnsi="Arial" w:cs="Arial"/>
                <w:sz w:val="22"/>
                <w:szCs w:val="22"/>
              </w:rPr>
            </w:pPr>
            <w:r w:rsidRPr="006A11E3">
              <w:rPr>
                <w:rFonts w:ascii="Arial" w:eastAsia="Cambria" w:hAnsi="Arial" w:cs="Arial"/>
                <w:sz w:val="22"/>
                <w:szCs w:val="22"/>
              </w:rPr>
              <w:t xml:space="preserve"> 1.</w:t>
            </w:r>
          </w:p>
        </w:tc>
        <w:tc>
          <w:tcPr>
            <w:tcW w:w="720" w:type="dxa"/>
            <w:shd w:val="clear" w:color="auto" w:fill="auto"/>
          </w:tcPr>
          <w:p w14:paraId="73DAD1F1" w14:textId="77777777" w:rsidR="008E32C3" w:rsidRPr="006A11E3" w:rsidRDefault="008E32C3" w:rsidP="00356350">
            <w:pPr>
              <w:tabs>
                <w:tab w:val="left" w:pos="540"/>
                <w:tab w:val="left" w:pos="9360"/>
              </w:tabs>
              <w:suppressAutoHyphens/>
              <w:spacing w:after="0"/>
              <w:jc w:val="center"/>
              <w:rPr>
                <w:rFonts w:ascii="Arial" w:eastAsia="Cambria" w:hAnsi="Arial" w:cs="Arial"/>
                <w:sz w:val="22"/>
                <w:szCs w:val="22"/>
              </w:rPr>
            </w:pPr>
          </w:p>
        </w:tc>
        <w:tc>
          <w:tcPr>
            <w:tcW w:w="3600" w:type="dxa"/>
            <w:shd w:val="clear" w:color="auto" w:fill="auto"/>
          </w:tcPr>
          <w:p w14:paraId="2CB50D61" w14:textId="07E36E9B" w:rsidR="008E32C3" w:rsidRPr="006A11E3" w:rsidRDefault="008E32C3" w:rsidP="00510381">
            <w:pPr>
              <w:tabs>
                <w:tab w:val="left" w:pos="270"/>
                <w:tab w:val="left" w:pos="3510"/>
                <w:tab w:val="left" w:pos="9360"/>
              </w:tabs>
              <w:suppressAutoHyphens/>
              <w:spacing w:after="0"/>
              <w:rPr>
                <w:rFonts w:ascii="Arial" w:eastAsia="Cambria" w:hAnsi="Arial" w:cs="Arial"/>
                <w:sz w:val="22"/>
                <w:szCs w:val="22"/>
              </w:rPr>
            </w:pPr>
            <w:r w:rsidRPr="006A11E3">
              <w:rPr>
                <w:rFonts w:ascii="Arial" w:eastAsia="Cambria" w:hAnsi="Arial" w:cs="Arial"/>
                <w:sz w:val="22"/>
                <w:szCs w:val="22"/>
              </w:rPr>
              <w:t xml:space="preserve"> 2.</w:t>
            </w:r>
          </w:p>
        </w:tc>
        <w:tc>
          <w:tcPr>
            <w:tcW w:w="720" w:type="dxa"/>
            <w:shd w:val="clear" w:color="auto" w:fill="auto"/>
          </w:tcPr>
          <w:p w14:paraId="38CEFB69" w14:textId="77777777" w:rsidR="008E32C3" w:rsidRPr="006A11E3" w:rsidRDefault="008E32C3" w:rsidP="00356350">
            <w:pPr>
              <w:tabs>
                <w:tab w:val="left" w:pos="540"/>
                <w:tab w:val="left" w:pos="9360"/>
              </w:tabs>
              <w:suppressAutoHyphens/>
              <w:spacing w:after="0"/>
              <w:jc w:val="center"/>
              <w:rPr>
                <w:rFonts w:ascii="Arial" w:eastAsia="Cambria" w:hAnsi="Arial" w:cs="Arial"/>
                <w:sz w:val="22"/>
                <w:szCs w:val="22"/>
              </w:rPr>
            </w:pPr>
          </w:p>
        </w:tc>
      </w:tr>
      <w:tr w:rsidR="008E32C3" w:rsidRPr="006A11E3" w14:paraId="69361322" w14:textId="77777777" w:rsidTr="00721678">
        <w:trPr>
          <w:cantSplit/>
        </w:trPr>
        <w:tc>
          <w:tcPr>
            <w:tcW w:w="3780" w:type="dxa"/>
            <w:shd w:val="clear" w:color="auto" w:fill="auto"/>
          </w:tcPr>
          <w:p w14:paraId="5F2C043F" w14:textId="44085B00" w:rsidR="008E32C3" w:rsidRPr="006A11E3" w:rsidRDefault="008E32C3" w:rsidP="00510381">
            <w:pPr>
              <w:tabs>
                <w:tab w:val="left" w:pos="270"/>
                <w:tab w:val="left" w:pos="3510"/>
                <w:tab w:val="left" w:pos="9360"/>
              </w:tabs>
              <w:suppressAutoHyphens/>
              <w:spacing w:after="0"/>
              <w:rPr>
                <w:rFonts w:ascii="Arial" w:eastAsia="Cambria" w:hAnsi="Arial" w:cs="Arial"/>
                <w:sz w:val="22"/>
                <w:szCs w:val="22"/>
              </w:rPr>
            </w:pPr>
            <w:r w:rsidRPr="006A11E3">
              <w:rPr>
                <w:rFonts w:ascii="Arial" w:eastAsia="Cambria" w:hAnsi="Arial" w:cs="Arial"/>
                <w:sz w:val="22"/>
                <w:szCs w:val="22"/>
              </w:rPr>
              <w:t xml:space="preserve"> 3.</w:t>
            </w:r>
          </w:p>
        </w:tc>
        <w:tc>
          <w:tcPr>
            <w:tcW w:w="720" w:type="dxa"/>
            <w:shd w:val="clear" w:color="auto" w:fill="auto"/>
          </w:tcPr>
          <w:p w14:paraId="36ABCFA9" w14:textId="77777777" w:rsidR="008E32C3" w:rsidRPr="006A11E3" w:rsidRDefault="008E32C3" w:rsidP="00356350">
            <w:pPr>
              <w:tabs>
                <w:tab w:val="left" w:pos="540"/>
                <w:tab w:val="left" w:pos="9360"/>
              </w:tabs>
              <w:suppressAutoHyphens/>
              <w:spacing w:after="0"/>
              <w:jc w:val="center"/>
              <w:rPr>
                <w:rFonts w:ascii="Arial" w:eastAsia="Cambria" w:hAnsi="Arial" w:cs="Arial"/>
                <w:sz w:val="22"/>
                <w:szCs w:val="22"/>
              </w:rPr>
            </w:pPr>
          </w:p>
        </w:tc>
        <w:tc>
          <w:tcPr>
            <w:tcW w:w="3600" w:type="dxa"/>
            <w:shd w:val="clear" w:color="auto" w:fill="auto"/>
          </w:tcPr>
          <w:p w14:paraId="784A5A03" w14:textId="2C5CFF17" w:rsidR="008E32C3" w:rsidRPr="006A11E3" w:rsidRDefault="008E32C3" w:rsidP="00510381">
            <w:pPr>
              <w:tabs>
                <w:tab w:val="left" w:pos="270"/>
                <w:tab w:val="left" w:pos="3510"/>
                <w:tab w:val="left" w:pos="9360"/>
              </w:tabs>
              <w:suppressAutoHyphens/>
              <w:spacing w:after="0"/>
              <w:rPr>
                <w:rFonts w:ascii="Arial" w:eastAsia="Cambria" w:hAnsi="Arial" w:cs="Arial"/>
                <w:sz w:val="22"/>
                <w:szCs w:val="22"/>
              </w:rPr>
            </w:pPr>
            <w:r w:rsidRPr="006A11E3">
              <w:rPr>
                <w:rFonts w:ascii="Arial" w:eastAsia="Cambria" w:hAnsi="Arial" w:cs="Arial"/>
                <w:sz w:val="22"/>
                <w:szCs w:val="22"/>
              </w:rPr>
              <w:t xml:space="preserve"> 4.</w:t>
            </w:r>
          </w:p>
        </w:tc>
        <w:tc>
          <w:tcPr>
            <w:tcW w:w="720" w:type="dxa"/>
            <w:shd w:val="clear" w:color="auto" w:fill="auto"/>
          </w:tcPr>
          <w:p w14:paraId="576C1A34" w14:textId="77777777" w:rsidR="008E32C3" w:rsidRPr="006A11E3" w:rsidRDefault="008E32C3" w:rsidP="00356350">
            <w:pPr>
              <w:tabs>
                <w:tab w:val="left" w:pos="540"/>
                <w:tab w:val="left" w:pos="9360"/>
              </w:tabs>
              <w:suppressAutoHyphens/>
              <w:spacing w:after="0"/>
              <w:jc w:val="center"/>
              <w:rPr>
                <w:rFonts w:ascii="Arial" w:eastAsia="Cambria" w:hAnsi="Arial" w:cs="Arial"/>
                <w:sz w:val="22"/>
                <w:szCs w:val="22"/>
              </w:rPr>
            </w:pPr>
          </w:p>
        </w:tc>
      </w:tr>
    </w:tbl>
    <w:p w14:paraId="6821644D" w14:textId="77777777" w:rsidR="0095152B" w:rsidRPr="006A11E3" w:rsidRDefault="008E32C3" w:rsidP="00356350">
      <w:pPr>
        <w:pStyle w:val="WABody6AboveHang"/>
        <w:spacing w:before="0"/>
        <w:ind w:left="1073"/>
      </w:pPr>
      <w:r w:rsidRPr="006A11E3">
        <w:t xml:space="preserve">The children will live with the guardian listed above until the hearing listed in </w:t>
      </w:r>
      <w:r w:rsidRPr="006A11E3">
        <w:rPr>
          <w:b/>
          <w:bCs/>
        </w:rPr>
        <w:t>3</w:t>
      </w:r>
      <w:r w:rsidRPr="006A11E3">
        <w:t>.</w:t>
      </w:r>
    </w:p>
    <w:p w14:paraId="5A88DBD0" w14:textId="1A0FB258" w:rsidR="008E32C3" w:rsidRPr="006A11E3" w:rsidRDefault="0095152B" w:rsidP="00056D12">
      <w:pPr>
        <w:pStyle w:val="WABody6AboveHang"/>
        <w:spacing w:before="0" w:after="120"/>
        <w:ind w:left="1073"/>
        <w:rPr>
          <w:i/>
          <w:iCs/>
        </w:rPr>
      </w:pPr>
      <w:r w:rsidRPr="006A11E3">
        <w:rPr>
          <w:i/>
          <w:iCs/>
          <w:lang w:val="vi"/>
        </w:rPr>
        <w:t xml:space="preserve">Các trẻ sẽ sống với người giám hộ được liệt kê trên đây cho đến khi diễn ra phiên xét xử được liệt kê ở </w:t>
      </w:r>
      <w:r w:rsidRPr="006A11E3">
        <w:rPr>
          <w:b/>
          <w:bCs/>
          <w:i/>
          <w:iCs/>
          <w:lang w:val="vi"/>
        </w:rPr>
        <w:t>3</w:t>
      </w:r>
      <w:r w:rsidRPr="006A11E3">
        <w:rPr>
          <w:i/>
          <w:iCs/>
          <w:lang w:val="vi"/>
        </w:rPr>
        <w:t>.</w:t>
      </w:r>
    </w:p>
    <w:p w14:paraId="6BD68EA0" w14:textId="77777777" w:rsidR="0095152B" w:rsidRPr="006A11E3" w:rsidRDefault="008E32C3" w:rsidP="00356350">
      <w:pPr>
        <w:pStyle w:val="WABody38flush"/>
        <w:spacing w:before="0"/>
        <w:ind w:left="720"/>
      </w:pPr>
      <w:r w:rsidRPr="006A11E3">
        <w:rPr>
          <w:b/>
          <w:bCs/>
        </w:rPr>
        <w:t xml:space="preserve">Clerk’s Action: </w:t>
      </w:r>
      <w:r w:rsidRPr="006A11E3">
        <w:t xml:space="preserve">The clerk shall issue Letters of Limited Guardianship to the person named above that expire on the date of the hearing listed in </w:t>
      </w:r>
      <w:r w:rsidRPr="006A11E3">
        <w:rPr>
          <w:b/>
          <w:bCs/>
        </w:rPr>
        <w:t>3</w:t>
      </w:r>
      <w:r w:rsidRPr="006A11E3">
        <w:t>.</w:t>
      </w:r>
    </w:p>
    <w:p w14:paraId="4F6599F2" w14:textId="74B6E8E3" w:rsidR="008E32C3" w:rsidRPr="006A11E3" w:rsidRDefault="0095152B" w:rsidP="00056D12">
      <w:pPr>
        <w:pStyle w:val="WABody38flush"/>
        <w:spacing w:before="0" w:after="120"/>
        <w:ind w:left="720"/>
        <w:rPr>
          <w:i/>
          <w:iCs/>
        </w:rPr>
      </w:pPr>
      <w:r w:rsidRPr="006A11E3">
        <w:rPr>
          <w:b/>
          <w:bCs/>
          <w:i/>
          <w:iCs/>
          <w:lang w:val="vi"/>
        </w:rPr>
        <w:t xml:space="preserve">Việc Lục Sự Làm: </w:t>
      </w:r>
      <w:r w:rsidRPr="006A11E3">
        <w:rPr>
          <w:i/>
          <w:iCs/>
          <w:lang w:val="vi"/>
        </w:rPr>
        <w:t xml:space="preserve">Lục sự sẽ cấp Thư Về Quyền Giám Hộ Hạn Chế cho người có tên trên đây sẽ hết hạn vào ngày diễn ra phiên xét xử được liệt kê ở </w:t>
      </w:r>
      <w:r w:rsidRPr="006A11E3">
        <w:rPr>
          <w:b/>
          <w:bCs/>
          <w:i/>
          <w:iCs/>
          <w:lang w:val="vi"/>
        </w:rPr>
        <w:t>3</w:t>
      </w:r>
      <w:r w:rsidRPr="006A11E3">
        <w:rPr>
          <w:i/>
          <w:iCs/>
          <w:lang w:val="vi"/>
        </w:rPr>
        <w:t>.</w:t>
      </w:r>
    </w:p>
    <w:p w14:paraId="2FBBAC7B" w14:textId="77777777" w:rsidR="0095152B" w:rsidRPr="006A11E3" w:rsidRDefault="008E32C3" w:rsidP="00356350">
      <w:pPr>
        <w:pStyle w:val="WABody6AboveHang"/>
        <w:spacing w:before="0"/>
        <w:ind w:left="1232"/>
      </w:pPr>
      <w:r w:rsidRPr="006A11E3">
        <w:t>[  ]</w:t>
      </w:r>
      <w:r w:rsidRPr="006A11E3">
        <w:tab/>
        <w:t xml:space="preserve">Until the hearing, the guardian has </w:t>
      </w:r>
      <w:r w:rsidRPr="006A11E3">
        <w:rPr>
          <w:b/>
          <w:bCs/>
        </w:rPr>
        <w:t>only</w:t>
      </w:r>
      <w:r w:rsidRPr="006A11E3">
        <w:t xml:space="preserve"> the following powers:</w:t>
      </w:r>
    </w:p>
    <w:p w14:paraId="07CFBB86" w14:textId="1FD0A104" w:rsidR="008E32C3" w:rsidRPr="006A11E3" w:rsidRDefault="00C16966" w:rsidP="00056D12">
      <w:pPr>
        <w:pStyle w:val="WABody6AboveHang"/>
        <w:spacing w:before="0" w:after="120"/>
        <w:ind w:left="1232"/>
        <w:rPr>
          <w:i/>
          <w:iCs/>
        </w:rPr>
      </w:pPr>
      <w:r w:rsidRPr="006A11E3">
        <w:rPr>
          <w:i/>
          <w:iCs/>
        </w:rPr>
        <w:tab/>
      </w:r>
      <w:r w:rsidRPr="006A11E3">
        <w:rPr>
          <w:i/>
          <w:iCs/>
          <w:lang w:val="vi"/>
        </w:rPr>
        <w:t xml:space="preserve">Cho đến khi diễn ra phiên xét xử, người giám hộ </w:t>
      </w:r>
      <w:r w:rsidRPr="006A11E3">
        <w:rPr>
          <w:b/>
          <w:bCs/>
          <w:i/>
          <w:iCs/>
          <w:lang w:val="vi"/>
        </w:rPr>
        <w:t xml:space="preserve">chỉ </w:t>
      </w:r>
      <w:r w:rsidRPr="006A11E3">
        <w:rPr>
          <w:i/>
          <w:iCs/>
          <w:lang w:val="vi"/>
        </w:rPr>
        <w:t>có quyền hạn sau đây:</w:t>
      </w:r>
    </w:p>
    <w:p w14:paraId="2FE9A0EA" w14:textId="77777777" w:rsidR="0095152B" w:rsidRPr="006A11E3" w:rsidRDefault="008E32C3" w:rsidP="00356350">
      <w:pPr>
        <w:pStyle w:val="PL-Level1indentbelowbubble"/>
        <w:tabs>
          <w:tab w:val="left" w:pos="1620"/>
          <w:tab w:val="right" w:pos="9360"/>
        </w:tabs>
        <w:spacing w:before="0"/>
        <w:ind w:left="1232" w:firstLine="0"/>
        <w:rPr>
          <w:rFonts w:ascii="Arial" w:hAnsi="Arial" w:cs="Arial"/>
        </w:rPr>
      </w:pPr>
      <w:r w:rsidRPr="006A11E3">
        <w:rPr>
          <w:rFonts w:ascii="Arial" w:hAnsi="Arial" w:cs="Arial"/>
        </w:rPr>
        <w:t>[  ]</w:t>
      </w:r>
      <w:r w:rsidRPr="006A11E3">
        <w:rPr>
          <w:rFonts w:ascii="Arial" w:hAnsi="Arial" w:cs="Arial"/>
        </w:rPr>
        <w:tab/>
        <w:t>Healthcare decisions, including mental health</w:t>
      </w:r>
    </w:p>
    <w:p w14:paraId="4759B8A7" w14:textId="0C14BD50" w:rsidR="008E32C3" w:rsidRPr="006A11E3" w:rsidRDefault="00C16966" w:rsidP="00056D12">
      <w:pPr>
        <w:pStyle w:val="PL-Level1indentbelowbubble"/>
        <w:tabs>
          <w:tab w:val="left" w:pos="1620"/>
          <w:tab w:val="right" w:pos="9360"/>
        </w:tabs>
        <w:spacing w:before="0" w:after="120"/>
        <w:ind w:left="1232" w:firstLine="0"/>
        <w:rPr>
          <w:rFonts w:ascii="Arial" w:hAnsi="Arial" w:cs="Arial"/>
          <w:i/>
          <w:iCs/>
        </w:rPr>
      </w:pPr>
      <w:r w:rsidRPr="006A11E3">
        <w:rPr>
          <w:rFonts w:ascii="Arial" w:hAnsi="Arial" w:cs="Arial"/>
          <w:i/>
          <w:iCs/>
        </w:rPr>
        <w:tab/>
      </w:r>
      <w:r w:rsidRPr="006A11E3">
        <w:rPr>
          <w:rFonts w:ascii="Arial" w:hAnsi="Arial" w:cs="Arial"/>
          <w:i/>
          <w:iCs/>
          <w:lang w:val="vi"/>
        </w:rPr>
        <w:t>Quyết định chăm sóc sức khỏe, bao gồm sức khỏe tâm thần</w:t>
      </w:r>
    </w:p>
    <w:p w14:paraId="66CA4442" w14:textId="77777777" w:rsidR="0095152B" w:rsidRPr="006A11E3" w:rsidRDefault="008E32C3" w:rsidP="00356350">
      <w:pPr>
        <w:pStyle w:val="PL-Level1indentbelowbubble"/>
        <w:tabs>
          <w:tab w:val="left" w:pos="1620"/>
          <w:tab w:val="right" w:pos="9360"/>
        </w:tabs>
        <w:spacing w:before="0"/>
        <w:ind w:left="1232" w:firstLine="0"/>
        <w:rPr>
          <w:rFonts w:ascii="Arial" w:hAnsi="Arial" w:cs="Arial"/>
        </w:rPr>
      </w:pPr>
      <w:r w:rsidRPr="006A11E3">
        <w:rPr>
          <w:rFonts w:ascii="Arial" w:hAnsi="Arial" w:cs="Arial"/>
        </w:rPr>
        <w:t>[  ]</w:t>
      </w:r>
      <w:r w:rsidRPr="006A11E3">
        <w:rPr>
          <w:rFonts w:ascii="Arial" w:hAnsi="Arial" w:cs="Arial"/>
        </w:rPr>
        <w:tab/>
        <w:t>School/educational decisions</w:t>
      </w:r>
    </w:p>
    <w:p w14:paraId="580DC89E" w14:textId="6D60E56A" w:rsidR="008E32C3" w:rsidRPr="006A11E3" w:rsidRDefault="00C16966" w:rsidP="00056D12">
      <w:pPr>
        <w:pStyle w:val="PL-Level1indentbelowbubble"/>
        <w:tabs>
          <w:tab w:val="left" w:pos="1620"/>
          <w:tab w:val="right" w:pos="9360"/>
        </w:tabs>
        <w:spacing w:before="0" w:after="120"/>
        <w:ind w:left="1232" w:firstLine="0"/>
        <w:rPr>
          <w:rFonts w:ascii="Arial" w:hAnsi="Arial" w:cs="Arial"/>
          <w:i/>
          <w:iCs/>
        </w:rPr>
      </w:pPr>
      <w:r w:rsidRPr="006A11E3">
        <w:rPr>
          <w:rFonts w:ascii="Arial" w:hAnsi="Arial" w:cs="Arial"/>
          <w:i/>
          <w:iCs/>
        </w:rPr>
        <w:tab/>
      </w:r>
      <w:r w:rsidRPr="006A11E3">
        <w:rPr>
          <w:rFonts w:ascii="Arial" w:hAnsi="Arial" w:cs="Arial"/>
          <w:i/>
          <w:iCs/>
          <w:lang w:val="vi"/>
        </w:rPr>
        <w:t>Quyết định trường học/giáo dục</w:t>
      </w:r>
    </w:p>
    <w:p w14:paraId="6ACD363F" w14:textId="77777777" w:rsidR="0095152B" w:rsidRPr="006A11E3" w:rsidRDefault="008E32C3" w:rsidP="00356350">
      <w:pPr>
        <w:pStyle w:val="PL-Level1indentbelowbubble"/>
        <w:tabs>
          <w:tab w:val="left" w:pos="1620"/>
          <w:tab w:val="right" w:pos="9360"/>
        </w:tabs>
        <w:spacing w:before="0"/>
        <w:ind w:left="1232" w:firstLine="0"/>
        <w:rPr>
          <w:rFonts w:ascii="Arial" w:hAnsi="Arial" w:cs="Arial"/>
        </w:rPr>
      </w:pPr>
      <w:r w:rsidRPr="006A11E3">
        <w:rPr>
          <w:rFonts w:ascii="Arial" w:hAnsi="Arial" w:cs="Arial"/>
        </w:rPr>
        <w:t>[  ]</w:t>
      </w:r>
      <w:r w:rsidRPr="006A11E3">
        <w:rPr>
          <w:rFonts w:ascii="Arial" w:hAnsi="Arial" w:cs="Arial"/>
        </w:rPr>
        <w:tab/>
        <w:t>Access to and ability to release healthcare records</w:t>
      </w:r>
    </w:p>
    <w:p w14:paraId="23D62918" w14:textId="7EC5136C" w:rsidR="008E32C3" w:rsidRPr="006A11E3" w:rsidRDefault="00C16966" w:rsidP="00056D12">
      <w:pPr>
        <w:pStyle w:val="PL-Level1indentbelowbubble"/>
        <w:tabs>
          <w:tab w:val="left" w:pos="1620"/>
          <w:tab w:val="right" w:pos="9360"/>
        </w:tabs>
        <w:spacing w:before="0" w:after="120"/>
        <w:ind w:left="1232" w:firstLine="0"/>
        <w:rPr>
          <w:rFonts w:ascii="Arial" w:hAnsi="Arial" w:cs="Arial"/>
          <w:i/>
          <w:iCs/>
        </w:rPr>
      </w:pPr>
      <w:r w:rsidRPr="006A11E3">
        <w:rPr>
          <w:rFonts w:ascii="Arial" w:hAnsi="Arial" w:cs="Arial"/>
          <w:i/>
          <w:iCs/>
        </w:rPr>
        <w:tab/>
      </w:r>
      <w:r w:rsidRPr="006A11E3">
        <w:rPr>
          <w:rFonts w:ascii="Arial" w:hAnsi="Arial" w:cs="Arial"/>
          <w:i/>
          <w:iCs/>
          <w:lang w:val="vi"/>
        </w:rPr>
        <w:t>Quyền tiếp cận và khả năng công bố hồ sơ chăm sóc sức khỏe</w:t>
      </w:r>
    </w:p>
    <w:p w14:paraId="4168B53F" w14:textId="77777777" w:rsidR="0095152B" w:rsidRPr="006A11E3" w:rsidRDefault="008E32C3" w:rsidP="00356350">
      <w:pPr>
        <w:pStyle w:val="PL-Level1indentbelowbubble"/>
        <w:tabs>
          <w:tab w:val="left" w:pos="1620"/>
          <w:tab w:val="left" w:pos="9180"/>
        </w:tabs>
        <w:spacing w:before="0"/>
        <w:ind w:left="1232" w:firstLine="0"/>
        <w:rPr>
          <w:rFonts w:ascii="Arial" w:hAnsi="Arial" w:cs="Arial"/>
          <w:u w:val="single"/>
        </w:rPr>
      </w:pPr>
      <w:r w:rsidRPr="006A11E3">
        <w:rPr>
          <w:rFonts w:ascii="Arial" w:hAnsi="Arial" w:cs="Arial"/>
        </w:rPr>
        <w:t>[  ]</w:t>
      </w:r>
      <w:r w:rsidRPr="006A11E3">
        <w:rPr>
          <w:rFonts w:ascii="Arial" w:hAnsi="Arial" w:cs="Arial"/>
        </w:rPr>
        <w:tab/>
        <w:t xml:space="preserve">Other powers </w:t>
      </w:r>
      <w:r w:rsidRPr="006A11E3">
        <w:rPr>
          <w:rFonts w:ascii="Arial" w:hAnsi="Arial" w:cs="Arial"/>
          <w:i/>
          <w:iCs/>
        </w:rPr>
        <w:t>(specify)</w:t>
      </w:r>
      <w:r w:rsidRPr="006A11E3">
        <w:rPr>
          <w:rFonts w:ascii="Arial" w:hAnsi="Arial" w:cs="Arial"/>
        </w:rPr>
        <w:t xml:space="preserve">: </w:t>
      </w:r>
      <w:r w:rsidRPr="006A11E3">
        <w:rPr>
          <w:rFonts w:ascii="Arial" w:hAnsi="Arial" w:cs="Arial"/>
          <w:u w:val="single"/>
        </w:rPr>
        <w:tab/>
      </w:r>
    </w:p>
    <w:p w14:paraId="69F3536F" w14:textId="2B0FF8D8" w:rsidR="008E32C3" w:rsidRPr="006A11E3" w:rsidRDefault="00C16966" w:rsidP="00056D12">
      <w:pPr>
        <w:pStyle w:val="PL-Level1indentbelowbubble"/>
        <w:tabs>
          <w:tab w:val="left" w:pos="1620"/>
          <w:tab w:val="left" w:pos="9180"/>
        </w:tabs>
        <w:spacing w:before="0" w:after="120"/>
        <w:ind w:left="1232" w:firstLine="0"/>
        <w:rPr>
          <w:rFonts w:ascii="Arial" w:hAnsi="Arial" w:cs="Arial"/>
          <w:i/>
          <w:iCs/>
          <w:u w:val="single"/>
        </w:rPr>
      </w:pPr>
      <w:r w:rsidRPr="006A11E3">
        <w:rPr>
          <w:rFonts w:ascii="Arial" w:hAnsi="Arial" w:cs="Arial"/>
          <w:i/>
          <w:iCs/>
        </w:rPr>
        <w:tab/>
      </w:r>
      <w:r w:rsidRPr="006A11E3">
        <w:rPr>
          <w:rFonts w:ascii="Arial" w:hAnsi="Arial" w:cs="Arial"/>
          <w:i/>
          <w:iCs/>
          <w:lang w:val="vi"/>
        </w:rPr>
        <w:t xml:space="preserve">Các quyền hạn khác (nêu rõ): </w:t>
      </w:r>
    </w:p>
    <w:p w14:paraId="36D4C1BC" w14:textId="52A5B64D" w:rsidR="008E32C3" w:rsidRPr="006A11E3" w:rsidRDefault="008E32C3" w:rsidP="00C16966">
      <w:pPr>
        <w:pStyle w:val="PL-Level1indentbelowbubble"/>
        <w:tabs>
          <w:tab w:val="right" w:pos="9180"/>
        </w:tabs>
        <w:spacing w:before="0" w:after="120"/>
        <w:ind w:left="1238" w:firstLine="0"/>
        <w:rPr>
          <w:rFonts w:ascii="Arial" w:hAnsi="Arial" w:cs="Arial"/>
          <w:u w:val="single"/>
        </w:rPr>
      </w:pPr>
      <w:r w:rsidRPr="006A11E3">
        <w:rPr>
          <w:rFonts w:ascii="Arial" w:hAnsi="Arial" w:cs="Arial"/>
          <w:u w:val="single"/>
        </w:rPr>
        <w:tab/>
      </w:r>
    </w:p>
    <w:p w14:paraId="1B191F2B" w14:textId="18C08864" w:rsidR="008E32C3" w:rsidRPr="006A11E3" w:rsidRDefault="008E32C3" w:rsidP="00C16966">
      <w:pPr>
        <w:pStyle w:val="PL-Level1indentbelowbubble"/>
        <w:tabs>
          <w:tab w:val="right" w:pos="9180"/>
        </w:tabs>
        <w:spacing w:before="0"/>
        <w:ind w:left="1232" w:firstLine="0"/>
        <w:rPr>
          <w:rFonts w:ascii="Arial" w:hAnsi="Arial" w:cs="Arial"/>
          <w:u w:val="single"/>
        </w:rPr>
      </w:pPr>
      <w:r w:rsidRPr="006A11E3">
        <w:rPr>
          <w:rFonts w:ascii="Arial" w:hAnsi="Arial" w:cs="Arial"/>
          <w:u w:val="single"/>
        </w:rPr>
        <w:tab/>
      </w:r>
    </w:p>
    <w:p w14:paraId="553FD040" w14:textId="77777777" w:rsidR="0095152B" w:rsidRPr="006A11E3" w:rsidRDefault="008E32C3" w:rsidP="00356350">
      <w:pPr>
        <w:pStyle w:val="WAItem"/>
        <w:numPr>
          <w:ilvl w:val="0"/>
          <w:numId w:val="0"/>
        </w:numPr>
        <w:tabs>
          <w:tab w:val="clear" w:pos="540"/>
        </w:tabs>
        <w:spacing w:before="0"/>
        <w:ind w:left="720" w:hanging="720"/>
        <w:rPr>
          <w:sz w:val="22"/>
          <w:szCs w:val="22"/>
        </w:rPr>
      </w:pPr>
      <w:r w:rsidRPr="006A11E3">
        <w:rPr>
          <w:bCs/>
          <w:sz w:val="22"/>
          <w:szCs w:val="22"/>
        </w:rPr>
        <w:t>6.</w:t>
      </w:r>
      <w:r w:rsidRPr="006A11E3">
        <w:rPr>
          <w:bCs/>
          <w:sz w:val="22"/>
          <w:szCs w:val="22"/>
        </w:rPr>
        <w:tab/>
        <w:t>Temporary Restraining Orders.</w:t>
      </w:r>
    </w:p>
    <w:p w14:paraId="2DCD6E3E" w14:textId="207EF7AA" w:rsidR="008E32C3" w:rsidRPr="006A11E3" w:rsidRDefault="001022A1" w:rsidP="00056D12">
      <w:pPr>
        <w:pStyle w:val="WAItem"/>
        <w:numPr>
          <w:ilvl w:val="0"/>
          <w:numId w:val="0"/>
        </w:numPr>
        <w:tabs>
          <w:tab w:val="clear" w:pos="540"/>
        </w:tabs>
        <w:spacing w:before="0" w:after="120"/>
        <w:ind w:left="720" w:hanging="720"/>
        <w:rPr>
          <w:i/>
          <w:iCs/>
        </w:rPr>
      </w:pPr>
      <w:r w:rsidRPr="006A11E3">
        <w:rPr>
          <w:bCs/>
          <w:i/>
          <w:iCs/>
          <w:sz w:val="22"/>
          <w:szCs w:val="22"/>
        </w:rPr>
        <w:tab/>
      </w:r>
      <w:r w:rsidRPr="006A11E3">
        <w:rPr>
          <w:bCs/>
          <w:i/>
          <w:iCs/>
          <w:sz w:val="22"/>
          <w:szCs w:val="22"/>
          <w:lang w:val="vi"/>
        </w:rPr>
        <w:t>Lệnh Cấm Tạm Thời.</w:t>
      </w:r>
    </w:p>
    <w:p w14:paraId="06A2F42C" w14:textId="77777777" w:rsidR="0095152B" w:rsidRPr="006A11E3" w:rsidRDefault="008E32C3" w:rsidP="00356350">
      <w:pPr>
        <w:pStyle w:val="WABody6AboveHang"/>
        <w:spacing w:before="0"/>
        <w:ind w:left="1080" w:hanging="360"/>
      </w:pPr>
      <w:r w:rsidRPr="006A11E3">
        <w:t>[  ]</w:t>
      </w:r>
      <w:r w:rsidRPr="006A11E3">
        <w:tab/>
        <w:t>No request made.</w:t>
      </w:r>
    </w:p>
    <w:p w14:paraId="3D0B0E26" w14:textId="2F534D70" w:rsidR="008E32C3" w:rsidRPr="006A11E3" w:rsidRDefault="001022A1" w:rsidP="00056D12">
      <w:pPr>
        <w:pStyle w:val="WABody6AboveHang"/>
        <w:spacing w:before="0" w:after="120"/>
        <w:ind w:left="1080" w:hanging="360"/>
        <w:rPr>
          <w:i/>
          <w:iCs/>
        </w:rPr>
      </w:pPr>
      <w:r w:rsidRPr="006A11E3">
        <w:rPr>
          <w:i/>
          <w:iCs/>
        </w:rPr>
        <w:tab/>
      </w:r>
      <w:r w:rsidRPr="006A11E3">
        <w:rPr>
          <w:i/>
          <w:iCs/>
          <w:lang w:val="vi"/>
        </w:rPr>
        <w:t>Không thực hiện yêu cầu.</w:t>
      </w:r>
    </w:p>
    <w:p w14:paraId="4A4ABDF0" w14:textId="77777777" w:rsidR="0095152B" w:rsidRPr="006A11E3" w:rsidRDefault="008E32C3" w:rsidP="00356350">
      <w:pPr>
        <w:pStyle w:val="WABody6AboveHang"/>
        <w:spacing w:before="0"/>
        <w:ind w:left="1080" w:hanging="360"/>
      </w:pPr>
      <w:r w:rsidRPr="006A11E3">
        <w:t>[  ]</w:t>
      </w:r>
      <w:r w:rsidRPr="006A11E3">
        <w:tab/>
        <w:t>Request denied.</w:t>
      </w:r>
    </w:p>
    <w:p w14:paraId="6C2AA889" w14:textId="76A176AB" w:rsidR="008E32C3" w:rsidRPr="006A11E3" w:rsidRDefault="001022A1" w:rsidP="00056D12">
      <w:pPr>
        <w:pStyle w:val="WABody6AboveHang"/>
        <w:spacing w:before="0" w:after="120"/>
        <w:ind w:left="1080" w:hanging="360"/>
        <w:rPr>
          <w:i/>
          <w:iCs/>
        </w:rPr>
      </w:pPr>
      <w:r w:rsidRPr="006A11E3">
        <w:rPr>
          <w:i/>
          <w:iCs/>
        </w:rPr>
        <w:tab/>
      </w:r>
      <w:r w:rsidRPr="006A11E3">
        <w:rPr>
          <w:i/>
          <w:iCs/>
          <w:lang w:val="vi"/>
        </w:rPr>
        <w:t>Yêu cầu bị từ chối.</w:t>
      </w:r>
    </w:p>
    <w:p w14:paraId="7C1918E5" w14:textId="77777777" w:rsidR="0095152B" w:rsidRPr="006A11E3" w:rsidRDefault="008E32C3" w:rsidP="00356350">
      <w:pPr>
        <w:pStyle w:val="WABody4AboveIndented"/>
        <w:tabs>
          <w:tab w:val="clear" w:pos="5400"/>
          <w:tab w:val="left" w:pos="6750"/>
        </w:tabs>
        <w:spacing w:before="0"/>
        <w:ind w:left="1080"/>
      </w:pPr>
      <w:r w:rsidRPr="006A11E3">
        <w:t>[  ]</w:t>
      </w:r>
      <w:r w:rsidRPr="006A11E3">
        <w:rPr>
          <w:b/>
          <w:bCs/>
        </w:rPr>
        <w:tab/>
      </w:r>
      <w:r w:rsidRPr="006A11E3">
        <w:rPr>
          <w:i/>
          <w:iCs/>
        </w:rPr>
        <w:t>(Name/s)</w:t>
      </w:r>
      <w:r w:rsidRPr="006A11E3">
        <w:t xml:space="preserve">: </w:t>
      </w:r>
      <w:r w:rsidRPr="006A11E3">
        <w:rPr>
          <w:u w:val="single"/>
        </w:rPr>
        <w:tab/>
      </w:r>
      <w:r w:rsidRPr="006A11E3">
        <w:t xml:space="preserve"> are restrained as follows:</w:t>
      </w:r>
    </w:p>
    <w:p w14:paraId="3B907CB7" w14:textId="159CF526" w:rsidR="008E32C3" w:rsidRPr="006A11E3" w:rsidRDefault="001022A1" w:rsidP="00056D12">
      <w:pPr>
        <w:pStyle w:val="WABody4AboveIndented"/>
        <w:tabs>
          <w:tab w:val="clear" w:pos="5400"/>
          <w:tab w:val="left" w:pos="6750"/>
        </w:tabs>
        <w:spacing w:before="0" w:after="120"/>
        <w:ind w:left="1080"/>
        <w:rPr>
          <w:i/>
          <w:iCs/>
        </w:rPr>
      </w:pPr>
      <w:r w:rsidRPr="006A11E3">
        <w:rPr>
          <w:i/>
          <w:iCs/>
        </w:rPr>
        <w:tab/>
      </w:r>
      <w:r w:rsidRPr="006A11E3">
        <w:rPr>
          <w:i/>
          <w:iCs/>
          <w:lang w:val="vi"/>
        </w:rPr>
        <w:t xml:space="preserve">((Các) Tên): </w:t>
      </w:r>
      <w:r w:rsidRPr="006A11E3">
        <w:rPr>
          <w:lang w:val="vi"/>
        </w:rPr>
        <w:tab/>
      </w:r>
      <w:r w:rsidRPr="006A11E3">
        <w:rPr>
          <w:i/>
          <w:iCs/>
          <w:lang w:val="vi"/>
        </w:rPr>
        <w:t xml:space="preserve"> bị cấm như sau:</w:t>
      </w:r>
    </w:p>
    <w:p w14:paraId="1EB7C13C" w14:textId="77777777" w:rsidR="0095152B" w:rsidRPr="006A11E3" w:rsidRDefault="008E32C3" w:rsidP="00356350">
      <w:pPr>
        <w:pStyle w:val="WABody6AboveHang"/>
        <w:spacing w:before="0"/>
        <w:ind w:left="1433"/>
      </w:pPr>
      <w:r w:rsidRPr="006A11E3">
        <w:t>[  ]</w:t>
      </w:r>
      <w:r w:rsidRPr="006A11E3">
        <w:tab/>
      </w:r>
      <w:r w:rsidRPr="006A11E3">
        <w:rPr>
          <w:b/>
          <w:bCs/>
        </w:rPr>
        <w:t>Stay in Washington</w:t>
      </w:r>
      <w:r w:rsidRPr="006A11E3">
        <w:t xml:space="preserve"> – The Restrained Person/s must not take the children listed in </w:t>
      </w:r>
      <w:r w:rsidRPr="006A11E3">
        <w:rPr>
          <w:b/>
          <w:bCs/>
        </w:rPr>
        <w:t>5</w:t>
      </w:r>
      <w:r w:rsidRPr="006A11E3">
        <w:t xml:space="preserve"> out of Washington State.</w:t>
      </w:r>
    </w:p>
    <w:p w14:paraId="310D5684" w14:textId="502F4656" w:rsidR="008E32C3" w:rsidRPr="006A11E3" w:rsidRDefault="001022A1" w:rsidP="00056D12">
      <w:pPr>
        <w:pStyle w:val="WABody6AboveHang"/>
        <w:spacing w:before="0" w:after="120"/>
        <w:ind w:left="1433"/>
        <w:rPr>
          <w:b/>
          <w:i/>
          <w:iCs/>
          <w:sz w:val="24"/>
          <w:szCs w:val="24"/>
        </w:rPr>
      </w:pPr>
      <w:r w:rsidRPr="006A11E3">
        <w:rPr>
          <w:i/>
          <w:iCs/>
        </w:rPr>
        <w:tab/>
      </w:r>
      <w:r w:rsidRPr="006A11E3">
        <w:rPr>
          <w:b/>
          <w:bCs/>
          <w:i/>
          <w:iCs/>
          <w:lang w:val="vi"/>
        </w:rPr>
        <w:t>Ở Lại Washington</w:t>
      </w:r>
      <w:r w:rsidRPr="006A11E3">
        <w:rPr>
          <w:i/>
          <w:iCs/>
          <w:lang w:val="vi"/>
        </w:rPr>
        <w:t xml:space="preserve"> – (Các) Người Bị Ngăn Cấm không được đưa các trẻ được liệt kê ở </w:t>
      </w:r>
      <w:r w:rsidRPr="006A11E3">
        <w:rPr>
          <w:b/>
          <w:bCs/>
          <w:i/>
          <w:iCs/>
          <w:lang w:val="vi"/>
        </w:rPr>
        <w:t>5</w:t>
      </w:r>
      <w:r w:rsidRPr="006A11E3">
        <w:rPr>
          <w:i/>
          <w:iCs/>
          <w:lang w:val="vi"/>
        </w:rPr>
        <w:t xml:space="preserve"> ra khỏi Tiểu Bang Washington.</w:t>
      </w:r>
    </w:p>
    <w:p w14:paraId="18714613" w14:textId="77777777" w:rsidR="0095152B" w:rsidRPr="006A11E3" w:rsidRDefault="008E32C3" w:rsidP="00356350">
      <w:pPr>
        <w:pStyle w:val="WABody6AboveHang"/>
        <w:tabs>
          <w:tab w:val="left" w:pos="7920"/>
        </w:tabs>
        <w:spacing w:before="0"/>
        <w:ind w:left="1433"/>
        <w:rPr>
          <w:b/>
        </w:rPr>
      </w:pPr>
      <w:r w:rsidRPr="006A11E3">
        <w:t>[  ]</w:t>
      </w:r>
      <w:r w:rsidRPr="006A11E3">
        <w:tab/>
      </w:r>
      <w:r w:rsidRPr="006A11E3">
        <w:rPr>
          <w:b/>
          <w:bCs/>
        </w:rPr>
        <w:t xml:space="preserve">Do Not Disturb </w:t>
      </w:r>
      <w:r w:rsidRPr="006A11E3">
        <w:t xml:space="preserve">– The Restrained Person/s must not disturb the peace of </w:t>
      </w:r>
      <w:r w:rsidRPr="006A11E3">
        <w:br/>
      </w:r>
      <w:r w:rsidRPr="006A11E3">
        <w:rPr>
          <w:i/>
          <w:iCs/>
        </w:rPr>
        <w:t xml:space="preserve">(check all that apply): </w:t>
      </w:r>
      <w:r w:rsidRPr="006A11E3">
        <w:t xml:space="preserve">[  ] the guardian  [  ] the children listed in </w:t>
      </w:r>
      <w:r w:rsidRPr="006A11E3">
        <w:rPr>
          <w:b/>
          <w:bCs/>
        </w:rPr>
        <w:t>5.</w:t>
      </w:r>
    </w:p>
    <w:p w14:paraId="67BCDE37" w14:textId="70391905" w:rsidR="008E32C3" w:rsidRPr="006A11E3" w:rsidRDefault="001022A1" w:rsidP="00056D12">
      <w:pPr>
        <w:pStyle w:val="WABody6AboveHang"/>
        <w:tabs>
          <w:tab w:val="left" w:pos="7920"/>
        </w:tabs>
        <w:spacing w:before="0" w:after="120"/>
        <w:ind w:left="1433"/>
        <w:rPr>
          <w:i/>
          <w:iCs/>
        </w:rPr>
      </w:pPr>
      <w:r w:rsidRPr="006A11E3">
        <w:rPr>
          <w:i/>
          <w:iCs/>
        </w:rPr>
        <w:tab/>
      </w:r>
      <w:r w:rsidRPr="006A11E3">
        <w:rPr>
          <w:b/>
          <w:bCs/>
          <w:i/>
          <w:iCs/>
          <w:lang w:val="vi"/>
        </w:rPr>
        <w:t xml:space="preserve">Không Làm Phiền </w:t>
      </w:r>
      <w:r w:rsidRPr="006A11E3">
        <w:rPr>
          <w:i/>
          <w:iCs/>
          <w:lang w:val="vi"/>
        </w:rPr>
        <w:t xml:space="preserve">– (Các) Người Bị Ngăn Cấm không được làm phiền sự yên bình của </w:t>
      </w:r>
      <w:r w:rsidRPr="006A11E3">
        <w:rPr>
          <w:i/>
          <w:iCs/>
          <w:lang w:val="vi"/>
        </w:rPr>
        <w:br/>
        <w:t xml:space="preserve">(đánh dấu tất cả mục thích hợp): [-] người giám hộ  [-] các trẻ được liệt kê ở </w:t>
      </w:r>
      <w:r w:rsidRPr="006A11E3">
        <w:rPr>
          <w:b/>
          <w:bCs/>
          <w:i/>
          <w:iCs/>
          <w:lang w:val="vi"/>
        </w:rPr>
        <w:t>5.</w:t>
      </w:r>
    </w:p>
    <w:p w14:paraId="48CA1489" w14:textId="77777777" w:rsidR="0095152B" w:rsidRPr="006A11E3" w:rsidRDefault="008E32C3" w:rsidP="00356350">
      <w:pPr>
        <w:pStyle w:val="WABody6AboveHang"/>
        <w:tabs>
          <w:tab w:val="left" w:pos="1800"/>
        </w:tabs>
        <w:spacing w:before="0"/>
        <w:ind w:left="1433"/>
      </w:pPr>
      <w:r w:rsidRPr="006A11E3">
        <w:lastRenderedPageBreak/>
        <w:t>[  ]</w:t>
      </w:r>
      <w:r w:rsidRPr="006A11E3">
        <w:tab/>
      </w:r>
      <w:r w:rsidRPr="006A11E3">
        <w:rPr>
          <w:b/>
          <w:bCs/>
        </w:rPr>
        <w:t>Stay Away</w:t>
      </w:r>
      <w:r w:rsidRPr="006A11E3">
        <w:t xml:space="preserve"> – The Restrained Person/s must not go onto the grounds of or enter </w:t>
      </w:r>
      <w:r w:rsidRPr="006A11E3">
        <w:rPr>
          <w:i/>
          <w:iCs/>
        </w:rPr>
        <w:t>(check all that apply):</w:t>
      </w:r>
      <w:r w:rsidRPr="006A11E3">
        <w:t xml:space="preserve"> [  ] the guardian’s home, workplace, or school</w:t>
      </w:r>
      <w:r w:rsidRPr="006A11E3">
        <w:br/>
        <w:t>[  ]</w:t>
      </w:r>
      <w:r w:rsidRPr="006A11E3">
        <w:tab/>
        <w:t xml:space="preserve">the daycare or school of the children listed in section </w:t>
      </w:r>
      <w:r w:rsidRPr="006A11E3">
        <w:rPr>
          <w:b/>
          <w:bCs/>
        </w:rPr>
        <w:t>5</w:t>
      </w:r>
      <w:r w:rsidRPr="006A11E3">
        <w:t>.</w:t>
      </w:r>
    </w:p>
    <w:p w14:paraId="53A5E322" w14:textId="3228F1F2" w:rsidR="008E32C3" w:rsidRPr="006A11E3" w:rsidRDefault="00C80001" w:rsidP="00056D12">
      <w:pPr>
        <w:pStyle w:val="WABody6AboveHang"/>
        <w:tabs>
          <w:tab w:val="left" w:pos="1800"/>
        </w:tabs>
        <w:spacing w:before="0" w:after="120"/>
        <w:ind w:left="1433"/>
        <w:rPr>
          <w:i/>
          <w:iCs/>
        </w:rPr>
      </w:pPr>
      <w:r w:rsidRPr="006A11E3">
        <w:rPr>
          <w:i/>
          <w:iCs/>
        </w:rPr>
        <w:tab/>
      </w:r>
      <w:r w:rsidRPr="006A11E3">
        <w:rPr>
          <w:b/>
          <w:bCs/>
          <w:i/>
          <w:iCs/>
          <w:lang w:val="vi"/>
        </w:rPr>
        <w:t>Tránh Xa</w:t>
      </w:r>
      <w:r w:rsidRPr="006A11E3">
        <w:rPr>
          <w:i/>
          <w:iCs/>
          <w:lang w:val="vi"/>
        </w:rPr>
        <w:t xml:space="preserve"> – Người Bị Ngăn Cấm không được đi vào khuôn viên hoặc vào (đánh dấu tất cả mục thích hợp): [-] nhà, nơi làm việc, xe cộ hoặc trường học của người giám hộ [-] nhà trẻ hay trường học của các trẻ được liệt kê ở mục </w:t>
      </w:r>
      <w:r w:rsidRPr="006A11E3">
        <w:rPr>
          <w:b/>
          <w:bCs/>
          <w:i/>
          <w:iCs/>
          <w:lang w:val="vi"/>
        </w:rPr>
        <w:t>5</w:t>
      </w:r>
      <w:r w:rsidRPr="006A11E3">
        <w:rPr>
          <w:i/>
          <w:iCs/>
          <w:lang w:val="vi"/>
        </w:rPr>
        <w:t>.</w:t>
      </w:r>
    </w:p>
    <w:p w14:paraId="18BE3FD2" w14:textId="77777777" w:rsidR="0095152B" w:rsidRPr="006A11E3" w:rsidRDefault="008E32C3" w:rsidP="00356350">
      <w:pPr>
        <w:pStyle w:val="WABody4AboveIndented"/>
        <w:tabs>
          <w:tab w:val="clear" w:pos="5400"/>
          <w:tab w:val="left" w:pos="9180"/>
        </w:tabs>
        <w:spacing w:before="0"/>
        <w:ind w:left="2160"/>
      </w:pPr>
      <w:r w:rsidRPr="006A11E3">
        <w:t>[  ]</w:t>
      </w:r>
      <w:r w:rsidRPr="006A11E3">
        <w:tab/>
        <w:t xml:space="preserve">Also, the Restrained Person/s must not knowingly go or stay within </w:t>
      </w:r>
      <w:r w:rsidRPr="006A11E3">
        <w:rPr>
          <w:u w:val="single"/>
        </w:rPr>
        <w:tab/>
      </w:r>
      <w:r w:rsidRPr="006A11E3">
        <w:t xml:space="preserve"> feet of these places (1000 feet if not filled out).</w:t>
      </w:r>
    </w:p>
    <w:p w14:paraId="1E07728F" w14:textId="7A70C36E" w:rsidR="008E32C3" w:rsidRPr="006A11E3" w:rsidRDefault="00C80001" w:rsidP="00056D12">
      <w:pPr>
        <w:pStyle w:val="WABody4AboveIndented"/>
        <w:tabs>
          <w:tab w:val="clear" w:pos="5400"/>
          <w:tab w:val="left" w:pos="9180"/>
        </w:tabs>
        <w:spacing w:before="0" w:after="120"/>
        <w:ind w:left="2160"/>
        <w:rPr>
          <w:i/>
          <w:iCs/>
          <w:spacing w:val="-2"/>
        </w:rPr>
      </w:pPr>
      <w:r w:rsidRPr="006A11E3">
        <w:rPr>
          <w:i/>
          <w:iCs/>
        </w:rPr>
        <w:tab/>
      </w:r>
      <w:r w:rsidRPr="006A11E3">
        <w:rPr>
          <w:i/>
          <w:iCs/>
          <w:lang w:val="vi"/>
        </w:rPr>
        <w:t>Ngoài ra, Người Bị Ngăn Cấm không được cố ý đi hoặc ở trong phạm vi [-] feet tính từ các nơi này (1000 feet nếu chưa điền đầy đủ).</w:t>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8E32C3" w:rsidRPr="006A11E3" w14:paraId="2B4005AE" w14:textId="77777777" w:rsidTr="00721678">
        <w:tc>
          <w:tcPr>
            <w:tcW w:w="8208" w:type="dxa"/>
            <w:shd w:val="clear" w:color="auto" w:fill="auto"/>
          </w:tcPr>
          <w:p w14:paraId="39DB01B6" w14:textId="77777777" w:rsidR="0095152B" w:rsidRPr="006A11E3" w:rsidRDefault="008E32C3" w:rsidP="00356350">
            <w:pPr>
              <w:suppressAutoHyphens/>
              <w:spacing w:after="0"/>
              <w:rPr>
                <w:rFonts w:ascii="Arial Narrow" w:hAnsi="Arial Narrow" w:cs="Arial"/>
                <w:i/>
                <w:sz w:val="22"/>
                <w:szCs w:val="22"/>
              </w:rPr>
            </w:pPr>
            <w:r w:rsidRPr="006A11E3">
              <w:rPr>
                <w:rFonts w:ascii="Arial Narrow" w:hAnsi="Arial Narrow" w:cs="Arial"/>
                <w:b/>
                <w:bCs/>
                <w:i/>
                <w:iCs/>
                <w:sz w:val="22"/>
                <w:szCs w:val="22"/>
              </w:rPr>
              <w:t xml:space="preserve">Warning! </w:t>
            </w:r>
            <w:r w:rsidRPr="006A11E3">
              <w:rPr>
                <w:rFonts w:ascii="Arial Narrow" w:hAnsi="Arial Narrow" w:cs="Arial"/>
                <w:i/>
                <w:iCs/>
                <w:sz w:val="22"/>
                <w:szCs w:val="22"/>
              </w:rPr>
              <w:t>Violation of this order may result in financial penalties or contempt of court.</w:t>
            </w:r>
          </w:p>
          <w:p w14:paraId="1EC29E4F" w14:textId="49D30BE2" w:rsidR="008E32C3" w:rsidRPr="006A11E3" w:rsidRDefault="0095152B" w:rsidP="00056D12">
            <w:pPr>
              <w:suppressAutoHyphens/>
              <w:spacing w:after="120"/>
              <w:rPr>
                <w:rFonts w:ascii="Arial Narrow" w:hAnsi="Arial Narrow" w:cs="Arial"/>
                <w:bCs/>
                <w:i/>
                <w:iCs/>
                <w:sz w:val="22"/>
                <w:szCs w:val="22"/>
              </w:rPr>
            </w:pPr>
            <w:r w:rsidRPr="006A11E3">
              <w:rPr>
                <w:rFonts w:ascii="Arial Narrow" w:hAnsi="Arial Narrow" w:cs="Arial"/>
                <w:b/>
                <w:bCs/>
                <w:i/>
                <w:iCs/>
                <w:sz w:val="22"/>
                <w:szCs w:val="22"/>
                <w:lang w:val="vi"/>
              </w:rPr>
              <w:t xml:space="preserve">Cảnh Báo! </w:t>
            </w:r>
            <w:r w:rsidRPr="006A11E3">
              <w:rPr>
                <w:rFonts w:ascii="Arial Narrow" w:hAnsi="Arial Narrow" w:cs="Arial"/>
                <w:i/>
                <w:iCs/>
                <w:sz w:val="22"/>
                <w:szCs w:val="22"/>
                <w:lang w:val="vi"/>
              </w:rPr>
              <w:t>Vi phạm lệnh này có thể dẫn đến hình phạt tài chánh hoặc coi thường tòa án.</w:t>
            </w:r>
          </w:p>
        </w:tc>
      </w:tr>
    </w:tbl>
    <w:p w14:paraId="37471ACF" w14:textId="77777777" w:rsidR="0095152B" w:rsidRPr="006A11E3" w:rsidRDefault="008E32C3" w:rsidP="00356350">
      <w:pPr>
        <w:pStyle w:val="WAItem"/>
        <w:numPr>
          <w:ilvl w:val="0"/>
          <w:numId w:val="0"/>
        </w:numPr>
        <w:tabs>
          <w:tab w:val="clear" w:pos="540"/>
        </w:tabs>
        <w:spacing w:before="0"/>
        <w:ind w:left="720" w:hanging="720"/>
        <w:rPr>
          <w:sz w:val="22"/>
          <w:szCs w:val="22"/>
        </w:rPr>
      </w:pPr>
      <w:r w:rsidRPr="006A11E3">
        <w:rPr>
          <w:bCs/>
          <w:sz w:val="22"/>
          <w:szCs w:val="22"/>
        </w:rPr>
        <w:t>7.</w:t>
      </w:r>
      <w:r w:rsidRPr="006A11E3">
        <w:rPr>
          <w:bCs/>
          <w:sz w:val="22"/>
          <w:szCs w:val="22"/>
        </w:rPr>
        <w:tab/>
        <w:t>Bond.</w:t>
      </w:r>
    </w:p>
    <w:p w14:paraId="5226BAE7" w14:textId="7CDACEC9" w:rsidR="008E32C3" w:rsidRPr="006A11E3" w:rsidRDefault="00B519AF" w:rsidP="00056D12">
      <w:pPr>
        <w:pStyle w:val="WAItem"/>
        <w:numPr>
          <w:ilvl w:val="0"/>
          <w:numId w:val="0"/>
        </w:numPr>
        <w:tabs>
          <w:tab w:val="clear" w:pos="540"/>
        </w:tabs>
        <w:spacing w:before="0" w:after="120"/>
        <w:ind w:left="720" w:hanging="720"/>
        <w:rPr>
          <w:i/>
          <w:iCs/>
          <w:sz w:val="22"/>
          <w:szCs w:val="22"/>
        </w:rPr>
      </w:pPr>
      <w:r w:rsidRPr="006A11E3">
        <w:rPr>
          <w:bCs/>
          <w:i/>
          <w:iCs/>
          <w:sz w:val="22"/>
          <w:szCs w:val="22"/>
        </w:rPr>
        <w:tab/>
      </w:r>
      <w:r w:rsidRPr="006A11E3">
        <w:rPr>
          <w:bCs/>
          <w:i/>
          <w:iCs/>
          <w:sz w:val="22"/>
          <w:szCs w:val="22"/>
          <w:lang w:val="vi"/>
        </w:rPr>
        <w:t>Tiền Thế Chân.</w:t>
      </w:r>
    </w:p>
    <w:p w14:paraId="631F20A1" w14:textId="77777777" w:rsidR="0095152B" w:rsidRPr="006A11E3" w:rsidRDefault="008E32C3" w:rsidP="00356350">
      <w:pPr>
        <w:tabs>
          <w:tab w:val="left" w:pos="720"/>
          <w:tab w:val="left" w:pos="1440"/>
          <w:tab w:val="left" w:pos="2160"/>
          <w:tab w:val="left" w:pos="2880"/>
          <w:tab w:val="left" w:pos="3600"/>
          <w:tab w:val="right" w:pos="9360"/>
        </w:tabs>
        <w:spacing w:after="0"/>
        <w:ind w:left="1080" w:hanging="360"/>
        <w:rPr>
          <w:rFonts w:ascii="Arial" w:hAnsi="Arial" w:cs="Arial"/>
          <w:spacing w:val="-2"/>
          <w:sz w:val="22"/>
          <w:szCs w:val="22"/>
        </w:rPr>
      </w:pPr>
      <w:r w:rsidRPr="006A11E3">
        <w:rPr>
          <w:rFonts w:ascii="Arial" w:hAnsi="Arial" w:cs="Arial"/>
          <w:sz w:val="22"/>
          <w:szCs w:val="22"/>
        </w:rPr>
        <w:t>[  ]</w:t>
      </w:r>
      <w:r w:rsidRPr="006A11E3">
        <w:rPr>
          <w:rFonts w:ascii="Arial" w:hAnsi="Arial" w:cs="Arial"/>
          <w:sz w:val="22"/>
          <w:szCs w:val="22"/>
        </w:rPr>
        <w:tab/>
        <w:t>No bond or security is required.</w:t>
      </w:r>
      <w:r w:rsidRPr="006A11E3">
        <w:rPr>
          <w:rFonts w:ascii="Arial" w:hAnsi="Arial" w:cs="Arial"/>
          <w:sz w:val="22"/>
          <w:szCs w:val="22"/>
        </w:rPr>
        <w:tab/>
      </w:r>
    </w:p>
    <w:p w14:paraId="32DD0FD4" w14:textId="1966BA83" w:rsidR="008E32C3" w:rsidRPr="006A11E3" w:rsidRDefault="00B519AF" w:rsidP="00056D12">
      <w:pPr>
        <w:tabs>
          <w:tab w:val="left" w:pos="720"/>
          <w:tab w:val="left" w:pos="1440"/>
          <w:tab w:val="left" w:pos="2160"/>
          <w:tab w:val="left" w:pos="2880"/>
          <w:tab w:val="left" w:pos="3600"/>
          <w:tab w:val="right" w:pos="9360"/>
        </w:tabs>
        <w:spacing w:after="120"/>
        <w:ind w:left="1080" w:hanging="360"/>
        <w:rPr>
          <w:rFonts w:ascii="Arial" w:hAnsi="Arial" w:cs="Arial"/>
          <w:i/>
          <w:iCs/>
          <w:spacing w:val="-2"/>
          <w:sz w:val="22"/>
          <w:szCs w:val="22"/>
        </w:rPr>
      </w:pPr>
      <w:r w:rsidRPr="006A11E3">
        <w:rPr>
          <w:rFonts w:ascii="Arial" w:hAnsi="Arial" w:cs="Arial"/>
          <w:i/>
          <w:iCs/>
          <w:sz w:val="22"/>
          <w:szCs w:val="22"/>
        </w:rPr>
        <w:tab/>
      </w:r>
      <w:r w:rsidRPr="006A11E3">
        <w:rPr>
          <w:rFonts w:ascii="Arial" w:hAnsi="Arial" w:cs="Arial"/>
          <w:i/>
          <w:iCs/>
          <w:sz w:val="22"/>
          <w:szCs w:val="22"/>
          <w:lang w:val="vi"/>
        </w:rPr>
        <w:t>Không yêu cầu tiền thế chân hoặc tiền bảo chứng.</w:t>
      </w:r>
    </w:p>
    <w:p w14:paraId="7365F69B" w14:textId="77777777" w:rsidR="0095152B" w:rsidRPr="006A11E3" w:rsidRDefault="008E32C3" w:rsidP="00356350">
      <w:pPr>
        <w:tabs>
          <w:tab w:val="left" w:pos="5760"/>
          <w:tab w:val="left" w:pos="6120"/>
          <w:tab w:val="right" w:pos="9360"/>
        </w:tabs>
        <w:spacing w:after="0"/>
        <w:ind w:left="1080" w:hanging="360"/>
        <w:rPr>
          <w:rFonts w:ascii="Arial" w:hAnsi="Arial" w:cs="Arial"/>
          <w:spacing w:val="-2"/>
          <w:sz w:val="22"/>
          <w:szCs w:val="22"/>
        </w:rPr>
      </w:pPr>
      <w:r w:rsidRPr="006A11E3">
        <w:rPr>
          <w:rFonts w:ascii="Arial" w:hAnsi="Arial" w:cs="Arial"/>
          <w:sz w:val="22"/>
          <w:szCs w:val="22"/>
        </w:rPr>
        <w:t>[  ]</w:t>
      </w:r>
      <w:r w:rsidRPr="006A11E3">
        <w:rPr>
          <w:rFonts w:ascii="Arial" w:hAnsi="Arial" w:cs="Arial"/>
          <w:sz w:val="22"/>
          <w:szCs w:val="22"/>
        </w:rPr>
        <w:tab/>
      </w:r>
      <w:r w:rsidRPr="006A11E3">
        <w:rPr>
          <w:rFonts w:ascii="Arial" w:hAnsi="Arial" w:cs="Arial"/>
          <w:i/>
          <w:iCs/>
          <w:sz w:val="22"/>
          <w:szCs w:val="22"/>
        </w:rPr>
        <w:t>(Name):</w:t>
      </w:r>
      <w:r w:rsidRPr="006A11E3">
        <w:rPr>
          <w:rFonts w:ascii="Arial" w:hAnsi="Arial" w:cs="Arial"/>
          <w:sz w:val="22"/>
          <w:szCs w:val="22"/>
        </w:rPr>
        <w:t xml:space="preserve"> </w:t>
      </w:r>
      <w:r w:rsidRPr="006A11E3">
        <w:rPr>
          <w:rFonts w:ascii="Arial" w:hAnsi="Arial" w:cs="Arial"/>
          <w:sz w:val="22"/>
          <w:szCs w:val="22"/>
          <w:u w:val="single"/>
        </w:rPr>
        <w:tab/>
      </w:r>
      <w:r w:rsidRPr="006A11E3">
        <w:rPr>
          <w:rFonts w:ascii="Arial" w:hAnsi="Arial" w:cs="Arial"/>
          <w:sz w:val="22"/>
          <w:szCs w:val="22"/>
        </w:rPr>
        <w:t xml:space="preserve"> must file a bond or post security.</w:t>
      </w:r>
    </w:p>
    <w:p w14:paraId="65B4FEAC" w14:textId="7753419C" w:rsidR="008E32C3" w:rsidRPr="006A11E3" w:rsidRDefault="00B519AF" w:rsidP="00056D12">
      <w:pPr>
        <w:tabs>
          <w:tab w:val="left" w:pos="5760"/>
          <w:tab w:val="left" w:pos="6120"/>
          <w:tab w:val="right" w:pos="9360"/>
        </w:tabs>
        <w:spacing w:after="120"/>
        <w:ind w:left="1080" w:hanging="360"/>
        <w:rPr>
          <w:rFonts w:ascii="Arial" w:hAnsi="Arial" w:cs="Arial"/>
          <w:i/>
          <w:iCs/>
          <w:spacing w:val="-2"/>
          <w:sz w:val="22"/>
          <w:szCs w:val="22"/>
        </w:rPr>
      </w:pPr>
      <w:r w:rsidRPr="006A11E3">
        <w:rPr>
          <w:rFonts w:ascii="Arial" w:hAnsi="Arial" w:cs="Arial"/>
          <w:i/>
          <w:iCs/>
          <w:sz w:val="22"/>
          <w:szCs w:val="22"/>
        </w:rPr>
        <w:tab/>
      </w:r>
      <w:r w:rsidRPr="006A11E3">
        <w:rPr>
          <w:rFonts w:ascii="Arial" w:hAnsi="Arial" w:cs="Arial"/>
          <w:i/>
          <w:iCs/>
          <w:sz w:val="22"/>
          <w:szCs w:val="22"/>
          <w:lang w:val="vi"/>
        </w:rPr>
        <w:t xml:space="preserve">(Tên): </w:t>
      </w:r>
      <w:r w:rsidRPr="006A11E3">
        <w:rPr>
          <w:rFonts w:ascii="Arial" w:hAnsi="Arial" w:cs="Arial"/>
          <w:sz w:val="22"/>
          <w:szCs w:val="22"/>
          <w:lang w:val="vi"/>
        </w:rPr>
        <w:tab/>
      </w:r>
      <w:r w:rsidRPr="006A11E3">
        <w:rPr>
          <w:rFonts w:ascii="Arial" w:hAnsi="Arial" w:cs="Arial"/>
          <w:i/>
          <w:iCs/>
          <w:sz w:val="22"/>
          <w:szCs w:val="22"/>
          <w:lang w:val="vi"/>
        </w:rPr>
        <w:t xml:space="preserve"> phải nộp tiền thế chân hoặc tiền bảo chứng sau.</w:t>
      </w:r>
    </w:p>
    <w:p w14:paraId="5ED4BEBD" w14:textId="77777777" w:rsidR="0095152B" w:rsidRPr="006A11E3" w:rsidRDefault="008E32C3" w:rsidP="00356350">
      <w:pPr>
        <w:tabs>
          <w:tab w:val="left" w:pos="3600"/>
          <w:tab w:val="left" w:pos="6120"/>
          <w:tab w:val="right" w:pos="9360"/>
        </w:tabs>
        <w:spacing w:after="0"/>
        <w:ind w:left="1080" w:hanging="7"/>
        <w:rPr>
          <w:rFonts w:ascii="Arial" w:hAnsi="Arial" w:cs="Arial"/>
          <w:spacing w:val="-2"/>
          <w:sz w:val="22"/>
          <w:szCs w:val="22"/>
        </w:rPr>
      </w:pPr>
      <w:r w:rsidRPr="006A11E3">
        <w:rPr>
          <w:rFonts w:ascii="Arial" w:hAnsi="Arial" w:cs="Arial"/>
          <w:i/>
          <w:iCs/>
          <w:sz w:val="22"/>
          <w:szCs w:val="22"/>
        </w:rPr>
        <w:t>Amount:</w:t>
      </w:r>
      <w:r w:rsidRPr="006A11E3">
        <w:rPr>
          <w:rFonts w:ascii="Arial" w:hAnsi="Arial" w:cs="Arial"/>
          <w:sz w:val="22"/>
          <w:szCs w:val="22"/>
        </w:rPr>
        <w:t xml:space="preserve"> $</w:t>
      </w:r>
      <w:r w:rsidRPr="006A11E3">
        <w:rPr>
          <w:rFonts w:ascii="Arial" w:hAnsi="Arial" w:cs="Arial"/>
          <w:sz w:val="22"/>
          <w:szCs w:val="22"/>
          <w:u w:val="single"/>
        </w:rPr>
        <w:tab/>
      </w:r>
      <w:r w:rsidRPr="006A11E3">
        <w:rPr>
          <w:rFonts w:ascii="Arial" w:hAnsi="Arial" w:cs="Arial"/>
          <w:sz w:val="22"/>
          <w:szCs w:val="22"/>
        </w:rPr>
        <w:t>.</w:t>
      </w:r>
    </w:p>
    <w:p w14:paraId="6B9AF156" w14:textId="150DF6E1" w:rsidR="008E32C3" w:rsidRPr="006A11E3" w:rsidRDefault="0095152B" w:rsidP="00056D12">
      <w:pPr>
        <w:tabs>
          <w:tab w:val="left" w:pos="3600"/>
          <w:tab w:val="left" w:pos="6120"/>
          <w:tab w:val="right" w:pos="9360"/>
        </w:tabs>
        <w:spacing w:after="120"/>
        <w:ind w:left="1080" w:hanging="7"/>
        <w:rPr>
          <w:rFonts w:ascii="Arial" w:hAnsi="Arial" w:cs="Arial"/>
          <w:i/>
          <w:iCs/>
          <w:spacing w:val="-2"/>
          <w:sz w:val="22"/>
          <w:szCs w:val="22"/>
          <w:u w:val="single"/>
        </w:rPr>
      </w:pPr>
      <w:r w:rsidRPr="006A11E3">
        <w:rPr>
          <w:rFonts w:ascii="Arial" w:hAnsi="Arial" w:cs="Arial"/>
          <w:i/>
          <w:iCs/>
          <w:sz w:val="22"/>
          <w:szCs w:val="22"/>
          <w:lang w:val="vi"/>
        </w:rPr>
        <w:t>Số tiền: $</w:t>
      </w:r>
    </w:p>
    <w:p w14:paraId="40767022" w14:textId="77777777" w:rsidR="0095152B" w:rsidRPr="006A11E3" w:rsidRDefault="008E32C3" w:rsidP="00356350">
      <w:pPr>
        <w:pStyle w:val="WAItem"/>
        <w:numPr>
          <w:ilvl w:val="0"/>
          <w:numId w:val="0"/>
        </w:numPr>
        <w:tabs>
          <w:tab w:val="clear" w:pos="540"/>
        </w:tabs>
        <w:spacing w:before="0"/>
        <w:ind w:left="720" w:hanging="720"/>
        <w:rPr>
          <w:sz w:val="22"/>
          <w:szCs w:val="22"/>
        </w:rPr>
      </w:pPr>
      <w:r w:rsidRPr="006A11E3">
        <w:rPr>
          <w:bCs/>
          <w:sz w:val="22"/>
          <w:szCs w:val="22"/>
        </w:rPr>
        <w:t>8.</w:t>
      </w:r>
      <w:r w:rsidRPr="006A11E3">
        <w:rPr>
          <w:bCs/>
          <w:sz w:val="22"/>
          <w:szCs w:val="22"/>
        </w:rPr>
        <w:tab/>
        <w:t xml:space="preserve">Other </w:t>
      </w:r>
      <w:r w:rsidRPr="006A11E3">
        <w:rPr>
          <w:bCs/>
          <w:sz w:val="22"/>
          <w:szCs w:val="22"/>
          <w:u w:val="single"/>
        </w:rPr>
        <w:t>immediate</w:t>
      </w:r>
      <w:r w:rsidRPr="006A11E3">
        <w:rPr>
          <w:bCs/>
          <w:sz w:val="22"/>
          <w:szCs w:val="22"/>
        </w:rPr>
        <w:t xml:space="preserve"> orders.</w:t>
      </w:r>
    </w:p>
    <w:p w14:paraId="32295CD1" w14:textId="713BDEAA" w:rsidR="008E32C3" w:rsidRPr="006A11E3" w:rsidRDefault="00B519AF" w:rsidP="00056D12">
      <w:pPr>
        <w:pStyle w:val="WAItem"/>
        <w:numPr>
          <w:ilvl w:val="0"/>
          <w:numId w:val="0"/>
        </w:numPr>
        <w:tabs>
          <w:tab w:val="clear" w:pos="540"/>
        </w:tabs>
        <w:spacing w:before="0" w:after="120"/>
        <w:ind w:left="720" w:hanging="720"/>
        <w:rPr>
          <w:i/>
          <w:iCs/>
          <w:sz w:val="22"/>
          <w:szCs w:val="22"/>
          <w:u w:val="single"/>
        </w:rPr>
      </w:pPr>
      <w:r w:rsidRPr="006A11E3">
        <w:rPr>
          <w:bCs/>
          <w:i/>
          <w:iCs/>
          <w:sz w:val="22"/>
          <w:szCs w:val="22"/>
        </w:rPr>
        <w:tab/>
      </w:r>
      <w:r w:rsidRPr="006A11E3">
        <w:rPr>
          <w:bCs/>
          <w:i/>
          <w:iCs/>
          <w:sz w:val="22"/>
          <w:szCs w:val="22"/>
          <w:lang w:val="vi"/>
        </w:rPr>
        <w:t xml:space="preserve">Các lệnh </w:t>
      </w:r>
      <w:r w:rsidRPr="006A11E3">
        <w:rPr>
          <w:bCs/>
          <w:i/>
          <w:iCs/>
          <w:sz w:val="22"/>
          <w:szCs w:val="22"/>
          <w:u w:val="single"/>
          <w:lang w:val="vi"/>
        </w:rPr>
        <w:t>thực hiện ngay</w:t>
      </w:r>
      <w:r w:rsidRPr="006A11E3">
        <w:rPr>
          <w:bCs/>
          <w:i/>
          <w:iCs/>
          <w:sz w:val="22"/>
          <w:szCs w:val="22"/>
          <w:lang w:val="vi"/>
        </w:rPr>
        <w:t xml:space="preserve"> khác.</w:t>
      </w:r>
    </w:p>
    <w:p w14:paraId="021BC0B9" w14:textId="77777777" w:rsidR="0095152B" w:rsidRPr="006A11E3" w:rsidRDefault="008E32C3" w:rsidP="00356350">
      <w:pPr>
        <w:pStyle w:val="PL-Level1indentbelowbubble"/>
        <w:spacing w:before="0"/>
        <w:ind w:left="1080"/>
        <w:rPr>
          <w:rFonts w:ascii="Arial" w:hAnsi="Arial" w:cs="Arial"/>
        </w:rPr>
      </w:pPr>
      <w:r w:rsidRPr="006A11E3">
        <w:rPr>
          <w:rFonts w:ascii="Arial" w:hAnsi="Arial" w:cs="Arial"/>
        </w:rPr>
        <w:t>[  ]</w:t>
      </w:r>
      <w:r w:rsidRPr="006A11E3">
        <w:rPr>
          <w:rFonts w:ascii="Arial" w:hAnsi="Arial" w:cs="Arial"/>
        </w:rPr>
        <w:tab/>
        <w:t>Does not apply.</w:t>
      </w:r>
    </w:p>
    <w:p w14:paraId="77DA790B" w14:textId="011D8D70" w:rsidR="008E32C3" w:rsidRPr="006A11E3" w:rsidRDefault="00B519AF" w:rsidP="00056D12">
      <w:pPr>
        <w:pStyle w:val="PL-Level1indentbelowbubble"/>
        <w:spacing w:before="0" w:after="120"/>
        <w:ind w:left="1080"/>
        <w:rPr>
          <w:rFonts w:ascii="Arial" w:hAnsi="Arial" w:cs="Arial"/>
          <w:i/>
          <w:iCs/>
        </w:rPr>
      </w:pPr>
      <w:r w:rsidRPr="006A11E3">
        <w:rPr>
          <w:rFonts w:ascii="Arial" w:hAnsi="Arial" w:cs="Arial"/>
          <w:i/>
          <w:iCs/>
        </w:rPr>
        <w:tab/>
      </w:r>
      <w:r w:rsidRPr="006A11E3">
        <w:rPr>
          <w:rFonts w:ascii="Arial" w:hAnsi="Arial" w:cs="Arial"/>
          <w:i/>
          <w:iCs/>
          <w:lang w:val="vi"/>
        </w:rPr>
        <w:t>Không áp dụng.</w:t>
      </w:r>
    </w:p>
    <w:p w14:paraId="72561A05" w14:textId="77777777" w:rsidR="0095152B" w:rsidRPr="006A11E3" w:rsidRDefault="008E32C3" w:rsidP="00356350">
      <w:pPr>
        <w:pStyle w:val="PL-Level1indentbelowbubble"/>
        <w:tabs>
          <w:tab w:val="right" w:pos="9180"/>
        </w:tabs>
        <w:spacing w:before="0"/>
        <w:ind w:left="1080"/>
        <w:rPr>
          <w:rFonts w:ascii="Arial" w:hAnsi="Arial" w:cs="Arial"/>
          <w:u w:val="single"/>
        </w:rPr>
      </w:pPr>
      <w:r w:rsidRPr="006A11E3">
        <w:rPr>
          <w:rFonts w:ascii="Arial" w:hAnsi="Arial" w:cs="Arial"/>
        </w:rPr>
        <w:t>[  ]</w:t>
      </w:r>
      <w:r w:rsidRPr="006A11E3">
        <w:rPr>
          <w:rFonts w:ascii="Arial" w:hAnsi="Arial" w:cs="Arial"/>
        </w:rPr>
        <w:tab/>
      </w:r>
      <w:r w:rsidRPr="006A11E3">
        <w:rPr>
          <w:rFonts w:ascii="Arial" w:hAnsi="Arial" w:cs="Arial"/>
          <w:u w:val="single"/>
        </w:rPr>
        <w:tab/>
      </w:r>
    </w:p>
    <w:p w14:paraId="44F7D298" w14:textId="394180A6" w:rsidR="008E32C3" w:rsidRPr="006A11E3" w:rsidRDefault="008E32C3" w:rsidP="00B519AF">
      <w:pPr>
        <w:pStyle w:val="PL-Level1indentbelowbubble"/>
        <w:tabs>
          <w:tab w:val="left" w:pos="9180"/>
          <w:tab w:val="right" w:pos="9360"/>
        </w:tabs>
        <w:spacing w:before="0"/>
        <w:ind w:left="1080" w:firstLine="0"/>
        <w:rPr>
          <w:rFonts w:ascii="Arial" w:hAnsi="Arial" w:cs="Arial"/>
          <w:u w:val="single"/>
        </w:rPr>
      </w:pPr>
      <w:r w:rsidRPr="006A11E3">
        <w:rPr>
          <w:rFonts w:ascii="Arial" w:hAnsi="Arial" w:cs="Arial"/>
          <w:u w:val="single"/>
        </w:rPr>
        <w:tab/>
      </w:r>
    </w:p>
    <w:p w14:paraId="7256DF4B" w14:textId="5EAFCD60" w:rsidR="008E32C3" w:rsidRPr="006A11E3" w:rsidRDefault="008E32C3" w:rsidP="00B519AF">
      <w:pPr>
        <w:pStyle w:val="PL-Level1indentbelowbubble"/>
        <w:tabs>
          <w:tab w:val="right" w:pos="9180"/>
        </w:tabs>
        <w:spacing w:before="0"/>
        <w:ind w:left="1080" w:firstLine="0"/>
        <w:rPr>
          <w:rFonts w:ascii="Arial" w:hAnsi="Arial" w:cs="Arial"/>
          <w:u w:val="single"/>
        </w:rPr>
      </w:pPr>
      <w:r w:rsidRPr="006A11E3">
        <w:rPr>
          <w:rFonts w:ascii="Arial" w:hAnsi="Arial" w:cs="Arial"/>
          <w:u w:val="single"/>
        </w:rPr>
        <w:tab/>
      </w:r>
    </w:p>
    <w:p w14:paraId="05171A0D" w14:textId="77777777" w:rsidR="0095152B" w:rsidRPr="006A11E3" w:rsidRDefault="008E32C3" w:rsidP="00356350">
      <w:pPr>
        <w:keepNext/>
        <w:tabs>
          <w:tab w:val="left" w:pos="3330"/>
          <w:tab w:val="left" w:pos="7110"/>
          <w:tab w:val="left" w:pos="9360"/>
        </w:tabs>
        <w:spacing w:after="0"/>
        <w:outlineLvl w:val="0"/>
        <w:rPr>
          <w:rFonts w:ascii="Arial" w:hAnsi="Arial" w:cs="Arial"/>
          <w:b/>
          <w:sz w:val="22"/>
          <w:szCs w:val="22"/>
        </w:rPr>
      </w:pPr>
      <w:r w:rsidRPr="006A11E3">
        <w:rPr>
          <w:rFonts w:ascii="Arial" w:hAnsi="Arial" w:cs="Arial"/>
          <w:b/>
          <w:bCs/>
          <w:sz w:val="22"/>
          <w:szCs w:val="22"/>
        </w:rPr>
        <w:t>Ordered.</w:t>
      </w:r>
    </w:p>
    <w:p w14:paraId="09C1246E" w14:textId="0E381B86" w:rsidR="008E32C3" w:rsidRPr="006A11E3" w:rsidRDefault="0095152B" w:rsidP="00056D12">
      <w:pPr>
        <w:keepNext/>
        <w:tabs>
          <w:tab w:val="left" w:pos="3330"/>
          <w:tab w:val="left" w:pos="7110"/>
          <w:tab w:val="left" w:pos="9360"/>
        </w:tabs>
        <w:spacing w:after="120"/>
        <w:outlineLvl w:val="0"/>
        <w:rPr>
          <w:rFonts w:ascii="Arial" w:hAnsi="Arial" w:cs="Arial"/>
          <w:b/>
          <w:i/>
          <w:iCs/>
          <w:spacing w:val="-2"/>
          <w:sz w:val="22"/>
          <w:szCs w:val="22"/>
        </w:rPr>
      </w:pPr>
      <w:r w:rsidRPr="006A11E3">
        <w:rPr>
          <w:rFonts w:ascii="Arial" w:hAnsi="Arial" w:cs="Arial"/>
          <w:b/>
          <w:bCs/>
          <w:i/>
          <w:iCs/>
          <w:sz w:val="22"/>
          <w:szCs w:val="22"/>
          <w:lang w:val="vi"/>
        </w:rPr>
        <w:t>Lệnh.</w:t>
      </w:r>
    </w:p>
    <w:p w14:paraId="519F3DE4" w14:textId="5A1C4FD8" w:rsidR="008E32C3" w:rsidRPr="006A11E3" w:rsidRDefault="008E32C3" w:rsidP="00D61BC2">
      <w:pPr>
        <w:keepNext/>
        <w:tabs>
          <w:tab w:val="left" w:pos="3240"/>
          <w:tab w:val="left" w:pos="3600"/>
          <w:tab w:val="left" w:pos="9180"/>
        </w:tabs>
        <w:spacing w:after="0"/>
        <w:rPr>
          <w:rFonts w:ascii="Arial" w:eastAsia="Times New Roman" w:hAnsi="Arial" w:cs="Arial"/>
          <w:sz w:val="22"/>
          <w:szCs w:val="22"/>
          <w:u w:val="single"/>
        </w:rPr>
      </w:pPr>
      <w:r w:rsidRPr="006A11E3">
        <w:rPr>
          <w:noProof/>
        </w:rPr>
        <mc:AlternateContent>
          <mc:Choice Requires="wps">
            <w:drawing>
              <wp:anchor distT="0" distB="0" distL="114300" distR="114300" simplePos="0" relativeHeight="251661312" behindDoc="0" locked="0" layoutInCell="1" allowOverlap="1" wp14:anchorId="058308F3" wp14:editId="0EFB0861">
                <wp:simplePos x="0" y="0"/>
                <wp:positionH relativeFrom="column">
                  <wp:posOffset>2240915</wp:posOffset>
                </wp:positionH>
                <wp:positionV relativeFrom="paragraph">
                  <wp:posOffset>19685</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9174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45pt;margin-top:1.55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" fillcolor="black" stroked="f">
                <o:lock v:ext="edit" aspectratio="t"/>
              </v:shape>
            </w:pict>
          </mc:Fallback>
        </mc:AlternateContent>
      </w:r>
      <w:r w:rsidRPr="006A11E3">
        <w:rPr>
          <w:sz w:val="22"/>
          <w:szCs w:val="22"/>
          <w:u w:val="single"/>
        </w:rPr>
        <w:tab/>
      </w:r>
      <w:r w:rsidRPr="006A11E3">
        <w:rPr>
          <w:sz w:val="22"/>
          <w:szCs w:val="22"/>
        </w:rPr>
        <w:tab/>
      </w:r>
      <w:r w:rsidRPr="006A11E3">
        <w:rPr>
          <w:sz w:val="22"/>
          <w:szCs w:val="22"/>
          <w:u w:val="single"/>
        </w:rPr>
        <w:tab/>
      </w:r>
    </w:p>
    <w:p w14:paraId="5DA8249F" w14:textId="77777777" w:rsidR="0095152B" w:rsidRPr="006A11E3" w:rsidRDefault="008E32C3" w:rsidP="00356350">
      <w:pPr>
        <w:tabs>
          <w:tab w:val="left" w:pos="2160"/>
          <w:tab w:val="left" w:pos="3600"/>
        </w:tabs>
        <w:spacing w:after="0"/>
        <w:outlineLvl w:val="0"/>
        <w:rPr>
          <w:rFonts w:ascii="Arial" w:eastAsia="Times New Roman" w:hAnsi="Arial" w:cs="Arial"/>
          <w:b/>
          <w:i/>
          <w:sz w:val="20"/>
          <w:szCs w:val="20"/>
        </w:rPr>
      </w:pPr>
      <w:r w:rsidRPr="006A11E3">
        <w:rPr>
          <w:rFonts w:ascii="Arial" w:eastAsia="Times New Roman" w:hAnsi="Arial" w:cs="Arial"/>
          <w:i/>
          <w:iCs/>
          <w:sz w:val="20"/>
          <w:szCs w:val="20"/>
        </w:rPr>
        <w:t>Date</w:t>
      </w:r>
      <w:r w:rsidRPr="006A11E3">
        <w:rPr>
          <w:rFonts w:ascii="Arial" w:eastAsia="Times New Roman" w:hAnsi="Arial" w:cs="Arial"/>
          <w:i/>
          <w:iCs/>
          <w:sz w:val="20"/>
          <w:szCs w:val="20"/>
        </w:rPr>
        <w:tab/>
        <w:t>Time</w:t>
      </w:r>
      <w:r w:rsidRPr="006A11E3">
        <w:rPr>
          <w:rFonts w:ascii="Arial" w:eastAsia="Times New Roman" w:hAnsi="Arial" w:cs="Arial"/>
          <w:i/>
          <w:iCs/>
          <w:sz w:val="20"/>
          <w:szCs w:val="20"/>
        </w:rPr>
        <w:tab/>
      </w:r>
      <w:r w:rsidRPr="006A11E3">
        <w:rPr>
          <w:rFonts w:ascii="Arial" w:eastAsia="Times New Roman" w:hAnsi="Arial" w:cs="Arial"/>
          <w:b/>
          <w:bCs/>
          <w:i/>
          <w:iCs/>
          <w:sz w:val="20"/>
          <w:szCs w:val="20"/>
        </w:rPr>
        <w:t>Judge or Commissioner</w:t>
      </w:r>
    </w:p>
    <w:p w14:paraId="65163AED" w14:textId="7101FF83" w:rsidR="008E32C3" w:rsidRPr="006A11E3" w:rsidRDefault="0095152B" w:rsidP="00056D12">
      <w:pPr>
        <w:tabs>
          <w:tab w:val="left" w:pos="2160"/>
          <w:tab w:val="left" w:pos="3600"/>
        </w:tabs>
        <w:spacing w:after="120"/>
        <w:outlineLvl w:val="0"/>
        <w:rPr>
          <w:rFonts w:ascii="Arial" w:eastAsia="Times New Roman" w:hAnsi="Arial" w:cs="Arial"/>
          <w:i/>
          <w:iCs/>
          <w:sz w:val="20"/>
          <w:szCs w:val="20"/>
        </w:rPr>
      </w:pPr>
      <w:r w:rsidRPr="006A11E3">
        <w:rPr>
          <w:rFonts w:ascii="Arial" w:eastAsia="Times New Roman" w:hAnsi="Arial" w:cs="Arial"/>
          <w:i/>
          <w:iCs/>
          <w:sz w:val="20"/>
          <w:szCs w:val="20"/>
          <w:lang w:val="vi"/>
        </w:rPr>
        <w:t>Ngày</w:t>
      </w:r>
      <w:r w:rsidRPr="006A11E3">
        <w:rPr>
          <w:rFonts w:ascii="Arial" w:eastAsia="Times New Roman" w:hAnsi="Arial" w:cs="Arial"/>
          <w:sz w:val="20"/>
          <w:szCs w:val="20"/>
          <w:lang w:val="vi"/>
        </w:rPr>
        <w:tab/>
      </w:r>
      <w:r w:rsidRPr="006A11E3">
        <w:rPr>
          <w:rFonts w:ascii="Arial" w:eastAsia="Times New Roman" w:hAnsi="Arial" w:cs="Arial"/>
          <w:i/>
          <w:iCs/>
          <w:sz w:val="20"/>
          <w:szCs w:val="20"/>
          <w:lang w:val="vi"/>
        </w:rPr>
        <w:t>Giờ</w:t>
      </w:r>
      <w:r w:rsidRPr="006A11E3">
        <w:rPr>
          <w:rFonts w:ascii="Arial" w:eastAsia="Times New Roman" w:hAnsi="Arial" w:cs="Arial"/>
          <w:sz w:val="20"/>
          <w:szCs w:val="20"/>
          <w:lang w:val="vi"/>
        </w:rPr>
        <w:tab/>
      </w:r>
      <w:r w:rsidRPr="006A11E3">
        <w:rPr>
          <w:rFonts w:ascii="Arial" w:eastAsia="Times New Roman" w:hAnsi="Arial" w:cs="Arial"/>
          <w:b/>
          <w:bCs/>
          <w:i/>
          <w:iCs/>
          <w:sz w:val="20"/>
          <w:szCs w:val="20"/>
          <w:lang w:val="vi"/>
        </w:rPr>
        <w:t>Thẩm Phán hoặc Ủy Viên</w:t>
      </w:r>
    </w:p>
    <w:p w14:paraId="418F643A" w14:textId="2110F360" w:rsidR="0095152B" w:rsidRPr="006A11E3" w:rsidRDefault="008E32C3" w:rsidP="00356350">
      <w:pPr>
        <w:suppressLineNumbers/>
        <w:tabs>
          <w:tab w:val="left" w:pos="4860"/>
          <w:tab w:val="left" w:pos="10080"/>
        </w:tabs>
        <w:spacing w:after="0"/>
        <w:outlineLvl w:val="0"/>
        <w:rPr>
          <w:rFonts w:ascii="Arial" w:hAnsi="Arial" w:cs="Arial"/>
          <w:spacing w:val="-2"/>
          <w:sz w:val="22"/>
          <w:szCs w:val="22"/>
        </w:rPr>
      </w:pPr>
      <w:r w:rsidRPr="006A11E3">
        <w:rPr>
          <w:rFonts w:ascii="Arial" w:hAnsi="Arial" w:cs="Arial"/>
          <w:sz w:val="22"/>
          <w:szCs w:val="22"/>
        </w:rPr>
        <w:t>Presented by: [  ] Petitioner  [  ] Respondent</w:t>
      </w:r>
    </w:p>
    <w:p w14:paraId="20DF93E8" w14:textId="034DE050" w:rsidR="008E32C3" w:rsidRPr="006A11E3" w:rsidRDefault="0095152B" w:rsidP="00056D12">
      <w:pPr>
        <w:suppressLineNumbers/>
        <w:tabs>
          <w:tab w:val="left" w:pos="4860"/>
          <w:tab w:val="left" w:pos="10080"/>
        </w:tabs>
        <w:spacing w:after="120"/>
        <w:outlineLvl w:val="0"/>
        <w:rPr>
          <w:rFonts w:ascii="Arial" w:hAnsi="Arial"/>
          <w:i/>
          <w:iCs/>
          <w:sz w:val="20"/>
          <w:szCs w:val="20"/>
        </w:rPr>
      </w:pPr>
      <w:r w:rsidRPr="006A11E3">
        <w:rPr>
          <w:rFonts w:ascii="Arial" w:hAnsi="Arial" w:cs="Arial"/>
          <w:i/>
          <w:iCs/>
          <w:sz w:val="22"/>
          <w:szCs w:val="22"/>
          <w:lang w:val="vi"/>
        </w:rPr>
        <w:t>Được trình bày bởi: [-] Nguyên Đơn  [-] Bị Đơn</w:t>
      </w:r>
    </w:p>
    <w:p w14:paraId="3C39DDC9" w14:textId="5DA31BDA" w:rsidR="008E32C3" w:rsidRPr="006A11E3" w:rsidRDefault="007D71C7" w:rsidP="00D61BC2">
      <w:pPr>
        <w:suppressLineNumbers/>
        <w:tabs>
          <w:tab w:val="left" w:pos="0"/>
          <w:tab w:val="left" w:pos="3960"/>
          <w:tab w:val="left" w:pos="4230"/>
          <w:tab w:val="left" w:pos="7920"/>
          <w:tab w:val="left" w:pos="8190"/>
          <w:tab w:val="left" w:pos="9180"/>
        </w:tabs>
        <w:spacing w:before="240" w:after="0"/>
        <w:jc w:val="both"/>
        <w:rPr>
          <w:rFonts w:ascii="Arial" w:hAnsi="Arial"/>
          <w:sz w:val="22"/>
          <w:szCs w:val="22"/>
          <w:u w:val="single"/>
        </w:rPr>
      </w:pPr>
      <w:r w:rsidRPr="006A11E3">
        <w:rPr>
          <w:noProof/>
        </w:rPr>
        <mc:AlternateContent>
          <mc:Choice Requires="wps">
            <w:drawing>
              <wp:anchor distT="0" distB="0" distL="114300" distR="114300" simplePos="0" relativeHeight="251669504" behindDoc="0" locked="0" layoutInCell="1" allowOverlap="1" wp14:anchorId="2D717B58" wp14:editId="5634961A">
                <wp:simplePos x="0" y="0"/>
                <wp:positionH relativeFrom="margin">
                  <wp:posOffset>-49530</wp:posOffset>
                </wp:positionH>
                <wp:positionV relativeFrom="paragraph">
                  <wp:posOffset>50800</wp:posOffset>
                </wp:positionV>
                <wp:extent cx="164465" cy="65405"/>
                <wp:effectExtent l="0" t="7620" r="0" b="0"/>
                <wp:wrapNone/>
                <wp:docPr id="1892505875"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A36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4pt;width:12.95pt;height:5.15pt;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10;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" fillcolor="black" stroked="f">
                <o:lock v:ext="edit" aspectratio="t"/>
                <w10:wrap anchorx="margin"/>
              </v:shape>
            </w:pict>
          </mc:Fallback>
        </mc:AlternateContent>
      </w:r>
      <w:r w:rsidRPr="006A11E3">
        <w:rPr>
          <w:sz w:val="22"/>
          <w:szCs w:val="22"/>
          <w:u w:val="single"/>
        </w:rPr>
        <w:tab/>
      </w:r>
      <w:r w:rsidRPr="006A11E3">
        <w:rPr>
          <w:sz w:val="22"/>
          <w:szCs w:val="22"/>
        </w:rPr>
        <w:tab/>
      </w:r>
      <w:r w:rsidRPr="006A11E3">
        <w:rPr>
          <w:sz w:val="22"/>
          <w:szCs w:val="22"/>
          <w:u w:val="single"/>
        </w:rPr>
        <w:tab/>
      </w:r>
      <w:r w:rsidRPr="006A11E3">
        <w:rPr>
          <w:sz w:val="22"/>
          <w:szCs w:val="22"/>
        </w:rPr>
        <w:tab/>
      </w:r>
      <w:r w:rsidRPr="006A11E3">
        <w:rPr>
          <w:sz w:val="22"/>
          <w:szCs w:val="22"/>
          <w:u w:val="single"/>
        </w:rPr>
        <w:tab/>
      </w:r>
    </w:p>
    <w:p w14:paraId="6590D942" w14:textId="77777777" w:rsidR="0095152B" w:rsidRPr="006A11E3" w:rsidRDefault="008E32C3" w:rsidP="00356350">
      <w:pPr>
        <w:tabs>
          <w:tab w:val="left" w:pos="450"/>
          <w:tab w:val="left" w:pos="4230"/>
          <w:tab w:val="left" w:pos="8190"/>
        </w:tabs>
        <w:spacing w:after="0"/>
        <w:jc w:val="both"/>
        <w:rPr>
          <w:rFonts w:ascii="Arial" w:hAnsi="Arial"/>
          <w:i/>
          <w:color w:val="000000"/>
          <w:sz w:val="20"/>
          <w:szCs w:val="20"/>
        </w:rPr>
      </w:pPr>
      <w:r w:rsidRPr="006A11E3">
        <w:rPr>
          <w:rFonts w:ascii="Arial" w:hAnsi="Arial"/>
          <w:i/>
          <w:iCs/>
          <w:color w:val="000000"/>
          <w:sz w:val="20"/>
          <w:szCs w:val="20"/>
        </w:rPr>
        <w:t>Sign here</w:t>
      </w:r>
      <w:r w:rsidRPr="006A11E3">
        <w:rPr>
          <w:rFonts w:ascii="Arial" w:hAnsi="Arial"/>
          <w:i/>
          <w:iCs/>
          <w:color w:val="000000"/>
          <w:sz w:val="20"/>
          <w:szCs w:val="20"/>
        </w:rPr>
        <w:tab/>
        <w:t>Print name (if lawyer, also list WSBA #)</w:t>
      </w:r>
      <w:r w:rsidRPr="006A11E3">
        <w:rPr>
          <w:rFonts w:ascii="Arial" w:hAnsi="Arial"/>
          <w:i/>
          <w:iCs/>
          <w:color w:val="000000"/>
          <w:sz w:val="20"/>
          <w:szCs w:val="20"/>
        </w:rPr>
        <w:tab/>
        <w:t>Date</w:t>
      </w:r>
    </w:p>
    <w:p w14:paraId="12FE2BD5" w14:textId="68C269B7" w:rsidR="008E32C3" w:rsidRPr="006A11E3" w:rsidRDefault="0095152B" w:rsidP="00056D12">
      <w:pPr>
        <w:tabs>
          <w:tab w:val="left" w:pos="450"/>
          <w:tab w:val="left" w:pos="4230"/>
          <w:tab w:val="left" w:pos="8190"/>
        </w:tabs>
        <w:spacing w:after="120"/>
        <w:jc w:val="both"/>
        <w:rPr>
          <w:rFonts w:ascii="Arial" w:hAnsi="Arial"/>
          <w:i/>
          <w:iCs/>
          <w:color w:val="000000"/>
          <w:sz w:val="20"/>
          <w:szCs w:val="20"/>
        </w:rPr>
      </w:pPr>
      <w:r w:rsidRPr="006A11E3">
        <w:rPr>
          <w:rFonts w:ascii="Arial" w:hAnsi="Arial"/>
          <w:i/>
          <w:iCs/>
          <w:color w:val="000000"/>
          <w:sz w:val="20"/>
          <w:szCs w:val="20"/>
          <w:lang w:val="vi"/>
        </w:rPr>
        <w:t>Ký ở đây</w:t>
      </w:r>
      <w:r w:rsidRPr="006A11E3">
        <w:rPr>
          <w:rFonts w:ascii="Arial" w:hAnsi="Arial"/>
          <w:color w:val="000000"/>
          <w:sz w:val="20"/>
          <w:szCs w:val="20"/>
          <w:lang w:val="vi"/>
        </w:rPr>
        <w:tab/>
      </w:r>
      <w:r w:rsidRPr="006A11E3">
        <w:rPr>
          <w:rFonts w:ascii="Arial" w:hAnsi="Arial"/>
          <w:i/>
          <w:iCs/>
          <w:color w:val="000000"/>
          <w:sz w:val="20"/>
          <w:szCs w:val="20"/>
          <w:lang w:val="vi"/>
        </w:rPr>
        <w:t>Tên viết in (nếu luật sư, cũng liệt kê WSBA #)</w:t>
      </w:r>
      <w:r w:rsidRPr="006A11E3">
        <w:rPr>
          <w:rFonts w:ascii="Arial" w:hAnsi="Arial"/>
          <w:color w:val="000000"/>
          <w:sz w:val="20"/>
          <w:szCs w:val="20"/>
          <w:lang w:val="vi"/>
        </w:rPr>
        <w:tab/>
      </w:r>
      <w:r w:rsidRPr="006A11E3">
        <w:rPr>
          <w:rFonts w:ascii="Arial" w:hAnsi="Arial"/>
          <w:i/>
          <w:iCs/>
          <w:color w:val="000000"/>
          <w:sz w:val="20"/>
          <w:szCs w:val="20"/>
          <w:lang w:val="vi"/>
        </w:rPr>
        <w:t>Ngày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8E32C3" w:rsidRPr="006A11E3" w14:paraId="49A18952" w14:textId="77777777" w:rsidTr="00721678">
        <w:tc>
          <w:tcPr>
            <w:tcW w:w="9576" w:type="dxa"/>
            <w:shd w:val="clear" w:color="auto" w:fill="auto"/>
          </w:tcPr>
          <w:p w14:paraId="4BEA4B9C" w14:textId="77777777" w:rsidR="0095152B" w:rsidRPr="006A11E3" w:rsidRDefault="008E32C3" w:rsidP="00356350">
            <w:pPr>
              <w:pStyle w:val="WAinstructionbox"/>
              <w:spacing w:before="0" w:after="0"/>
              <w:rPr>
                <w:i w:val="0"/>
                <w:iCs w:val="0"/>
              </w:rPr>
            </w:pPr>
            <w:r w:rsidRPr="006A11E3">
              <w:rPr>
                <w:b/>
                <w:bCs/>
              </w:rPr>
              <w:t>Important!</w:t>
            </w:r>
            <w:r w:rsidRPr="006A11E3">
              <w:t xml:space="preserve"> </w:t>
            </w:r>
            <w:r w:rsidRPr="006A11E3">
              <w:rPr>
                <w:b/>
                <w:bCs/>
                <w:i w:val="0"/>
                <w:iCs w:val="0"/>
              </w:rPr>
              <w:t>Within 48 hours</w:t>
            </w:r>
            <w:r w:rsidRPr="006A11E3">
              <w:rPr>
                <w:i w:val="0"/>
                <w:iCs w:val="0"/>
              </w:rPr>
              <w:t xml:space="preserve"> after the court signs this </w:t>
            </w:r>
            <w:r w:rsidRPr="006A11E3">
              <w:t>Order</w:t>
            </w:r>
            <w:r w:rsidRPr="006A11E3">
              <w:rPr>
                <w:i w:val="0"/>
                <w:iCs w:val="0"/>
              </w:rPr>
              <w:t xml:space="preserve">, you must serve the </w:t>
            </w:r>
            <w:r w:rsidRPr="006A11E3">
              <w:t>Motion, Petition,</w:t>
            </w:r>
            <w:r w:rsidRPr="006A11E3">
              <w:rPr>
                <w:i w:val="0"/>
                <w:iCs w:val="0"/>
              </w:rPr>
              <w:t xml:space="preserve"> and this </w:t>
            </w:r>
            <w:r w:rsidRPr="006A11E3">
              <w:t>Order</w:t>
            </w:r>
            <w:r w:rsidRPr="006A11E3">
              <w:rPr>
                <w:i w:val="0"/>
                <w:iCs w:val="0"/>
              </w:rPr>
              <w:t xml:space="preserve"> to:</w:t>
            </w:r>
          </w:p>
          <w:p w14:paraId="3BE44C9E" w14:textId="61BDA250" w:rsidR="008E32C3" w:rsidRPr="006A11E3" w:rsidRDefault="0095152B" w:rsidP="00056D12">
            <w:pPr>
              <w:pStyle w:val="WAinstructionbox"/>
              <w:spacing w:before="0"/>
            </w:pPr>
            <w:r w:rsidRPr="006A11E3">
              <w:rPr>
                <w:b/>
                <w:bCs/>
                <w:lang w:val="vi"/>
              </w:rPr>
              <w:t>Quan Trọng!</w:t>
            </w:r>
            <w:r w:rsidRPr="006A11E3">
              <w:rPr>
                <w:lang w:val="vi"/>
              </w:rPr>
              <w:t xml:space="preserve"> </w:t>
            </w:r>
            <w:r w:rsidRPr="006A11E3">
              <w:rPr>
                <w:b/>
                <w:bCs/>
                <w:lang w:val="vi"/>
              </w:rPr>
              <w:t xml:space="preserve">Trong vòng 48 giờ </w:t>
            </w:r>
            <w:r w:rsidRPr="006A11E3">
              <w:rPr>
                <w:lang w:val="vi"/>
              </w:rPr>
              <w:t>sau khi tòa án ký Lệnh này, quý vị phải tống đạt Kiến Nghị, Đơn Xin và Lệnh này cho:</w:t>
            </w:r>
          </w:p>
          <w:p w14:paraId="3834EA9F" w14:textId="77777777" w:rsidR="0095152B" w:rsidRPr="006A11E3" w:rsidRDefault="008E32C3" w:rsidP="00356350">
            <w:pPr>
              <w:pStyle w:val="WAinstructionbox"/>
              <w:numPr>
                <w:ilvl w:val="0"/>
                <w:numId w:val="4"/>
              </w:numPr>
              <w:spacing w:before="0" w:after="0"/>
              <w:rPr>
                <w:i w:val="0"/>
                <w:iCs w:val="0"/>
              </w:rPr>
            </w:pPr>
            <w:r w:rsidRPr="006A11E3">
              <w:rPr>
                <w:i w:val="0"/>
                <w:iCs w:val="0"/>
              </w:rPr>
              <w:t>every parent,</w:t>
            </w:r>
          </w:p>
          <w:p w14:paraId="405C12C1" w14:textId="310DDD25" w:rsidR="008E32C3" w:rsidRPr="006A11E3" w:rsidRDefault="0095152B" w:rsidP="00D61BC2">
            <w:pPr>
              <w:pStyle w:val="WAinstructionbox"/>
              <w:spacing w:before="0" w:after="0"/>
              <w:ind w:left="720"/>
            </w:pPr>
            <w:r w:rsidRPr="006A11E3">
              <w:rPr>
                <w:lang w:val="vi"/>
              </w:rPr>
              <w:t>cha/mẹ,</w:t>
            </w:r>
          </w:p>
          <w:p w14:paraId="04362F97" w14:textId="77777777" w:rsidR="0095152B" w:rsidRPr="006A11E3" w:rsidRDefault="008E32C3" w:rsidP="00356350">
            <w:pPr>
              <w:pStyle w:val="WAinstructionbox"/>
              <w:numPr>
                <w:ilvl w:val="0"/>
                <w:numId w:val="4"/>
              </w:numPr>
              <w:spacing w:before="0" w:after="0"/>
              <w:rPr>
                <w:i w:val="0"/>
                <w:iCs w:val="0"/>
              </w:rPr>
            </w:pPr>
            <w:r w:rsidRPr="006A11E3">
              <w:rPr>
                <w:i w:val="0"/>
                <w:iCs w:val="0"/>
              </w:rPr>
              <w:lastRenderedPageBreak/>
              <w:t>any child 12 or older,</w:t>
            </w:r>
          </w:p>
          <w:p w14:paraId="27484949" w14:textId="137472C6" w:rsidR="008E32C3" w:rsidRPr="006A11E3" w:rsidRDefault="0095152B" w:rsidP="00D61BC2">
            <w:pPr>
              <w:pStyle w:val="WAinstructionbox"/>
              <w:spacing w:before="0" w:after="0"/>
              <w:ind w:left="720"/>
            </w:pPr>
            <w:r w:rsidRPr="006A11E3">
              <w:rPr>
                <w:lang w:val="vi"/>
              </w:rPr>
              <w:t>bất kỳ trẻ nào từ 12 tuổi trở lên,</w:t>
            </w:r>
          </w:p>
          <w:p w14:paraId="4263D137" w14:textId="77777777" w:rsidR="0095152B" w:rsidRPr="006A11E3" w:rsidRDefault="008E32C3" w:rsidP="00356350">
            <w:pPr>
              <w:pStyle w:val="WAinstructionbox"/>
              <w:numPr>
                <w:ilvl w:val="0"/>
                <w:numId w:val="4"/>
              </w:numPr>
              <w:spacing w:before="0" w:after="0"/>
              <w:rPr>
                <w:i w:val="0"/>
                <w:iCs w:val="0"/>
              </w:rPr>
            </w:pPr>
            <w:r w:rsidRPr="006A11E3">
              <w:rPr>
                <w:i w:val="0"/>
                <w:iCs w:val="0"/>
              </w:rPr>
              <w:t>anyone having custody of the children, and</w:t>
            </w:r>
          </w:p>
          <w:p w14:paraId="1B3040D3" w14:textId="515F3B51" w:rsidR="008E32C3" w:rsidRPr="006A11E3" w:rsidRDefault="0095152B" w:rsidP="00D61BC2">
            <w:pPr>
              <w:pStyle w:val="WAinstructionbox"/>
              <w:spacing w:before="0" w:after="0"/>
              <w:ind w:left="720"/>
            </w:pPr>
            <w:r w:rsidRPr="006A11E3">
              <w:rPr>
                <w:lang w:val="vi"/>
              </w:rPr>
              <w:t>bất kỳ người nào nuôi con đối với các trẻ, và</w:t>
            </w:r>
          </w:p>
          <w:p w14:paraId="3DA7C362" w14:textId="77777777" w:rsidR="0095152B" w:rsidRPr="006A11E3" w:rsidRDefault="008E32C3" w:rsidP="00356350">
            <w:pPr>
              <w:pStyle w:val="WAinstructionbox"/>
              <w:numPr>
                <w:ilvl w:val="0"/>
                <w:numId w:val="4"/>
              </w:numPr>
              <w:spacing w:before="0" w:after="0"/>
              <w:rPr>
                <w:i w:val="0"/>
                <w:iCs w:val="0"/>
              </w:rPr>
            </w:pPr>
            <w:r w:rsidRPr="006A11E3">
              <w:rPr>
                <w:i w:val="0"/>
                <w:iCs w:val="0"/>
              </w:rPr>
              <w:t>any lawyer appointed.</w:t>
            </w:r>
          </w:p>
          <w:p w14:paraId="2533A72F" w14:textId="489FBDB1" w:rsidR="008E32C3" w:rsidRPr="006A11E3" w:rsidRDefault="0095152B" w:rsidP="00D61BC2">
            <w:pPr>
              <w:pStyle w:val="WAinstructionbox"/>
              <w:spacing w:before="0"/>
              <w:ind w:left="720"/>
            </w:pPr>
            <w:r w:rsidRPr="006A11E3">
              <w:rPr>
                <w:lang w:val="vi"/>
              </w:rPr>
              <w:t>bất kỳ luật sư nào được chỉ định.</w:t>
            </w:r>
          </w:p>
        </w:tc>
      </w:tr>
    </w:tbl>
    <w:p w14:paraId="551DE10F" w14:textId="77777777" w:rsidR="008E32C3" w:rsidRPr="006A11E3" w:rsidRDefault="008E32C3" w:rsidP="00356350">
      <w:pPr>
        <w:tabs>
          <w:tab w:val="left" w:pos="4041"/>
        </w:tabs>
        <w:spacing w:after="0"/>
        <w:rPr>
          <w:rFonts w:ascii="Arial" w:hAnsi="Arial" w:cs="Arial"/>
          <w:sz w:val="2"/>
          <w:szCs w:val="2"/>
        </w:rPr>
      </w:pPr>
    </w:p>
    <w:p w14:paraId="764FE738" w14:textId="77777777" w:rsidR="00356350" w:rsidRDefault="00356350" w:rsidP="00356350">
      <w:pPr>
        <w:spacing w:after="0"/>
      </w:pPr>
    </w:p>
    <w:sectPr w:rsidR="00356350" w:rsidSect="001E7477">
      <w:footerReference w:type="default" r:id="rId8"/>
      <w:pgSz w:w="12240" w:h="15840"/>
      <w:pgMar w:top="1440" w:right="1440" w:bottom="1350" w:left="1440" w:header="720" w:footer="6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C6E6C" w14:textId="77777777" w:rsidR="00AF545B" w:rsidRDefault="00AF545B">
      <w:pPr>
        <w:spacing w:after="0"/>
      </w:pPr>
      <w:r>
        <w:separator/>
      </w:r>
    </w:p>
  </w:endnote>
  <w:endnote w:type="continuationSeparator" w:id="0">
    <w:p w14:paraId="61D3E5F1" w14:textId="77777777" w:rsidR="00AF545B" w:rsidRDefault="00AF54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tblBorders>
      <w:tblLook w:val="04A0" w:firstRow="1" w:lastRow="0" w:firstColumn="1" w:lastColumn="0" w:noHBand="0" w:noVBand="1"/>
    </w:tblPr>
    <w:tblGrid>
      <w:gridCol w:w="3144"/>
      <w:gridCol w:w="3126"/>
      <w:gridCol w:w="3090"/>
    </w:tblGrid>
    <w:tr w:rsidR="001E7477" w:rsidRPr="006A11E3" w14:paraId="469BC1C8" w14:textId="77777777" w:rsidTr="00D15283">
      <w:tc>
        <w:tcPr>
          <w:tcW w:w="3192" w:type="dxa"/>
          <w:shd w:val="clear" w:color="auto" w:fill="auto"/>
        </w:tcPr>
        <w:p w14:paraId="0CF86019" w14:textId="77777777" w:rsidR="00356350" w:rsidRPr="006A11E3" w:rsidRDefault="008E32C3" w:rsidP="001E7477">
          <w:pPr>
            <w:pStyle w:val="Footer"/>
            <w:tabs>
              <w:tab w:val="clear" w:pos="4320"/>
              <w:tab w:val="clear" w:pos="8640"/>
              <w:tab w:val="center" w:pos="4680"/>
              <w:tab w:val="right" w:pos="9360"/>
            </w:tabs>
            <w:rPr>
              <w:rFonts w:ascii="Arial" w:hAnsi="Arial" w:cs="Arial"/>
              <w:sz w:val="18"/>
              <w:szCs w:val="18"/>
            </w:rPr>
          </w:pPr>
          <w:r w:rsidRPr="006A11E3">
            <w:rPr>
              <w:rFonts w:ascii="Arial" w:hAnsi="Arial" w:cs="Arial"/>
              <w:sz w:val="18"/>
              <w:szCs w:val="18"/>
            </w:rPr>
            <w:t>RCW 11.130.225(4), .257</w:t>
          </w:r>
        </w:p>
        <w:p w14:paraId="2F8B4CA4" w14:textId="1D1DE031" w:rsidR="00356350" w:rsidRPr="006A11E3" w:rsidRDefault="006A11E3" w:rsidP="001E7477">
          <w:pPr>
            <w:pStyle w:val="Footer"/>
            <w:tabs>
              <w:tab w:val="clear" w:pos="4320"/>
              <w:tab w:val="clear" w:pos="8640"/>
              <w:tab w:val="center" w:pos="4680"/>
              <w:tab w:val="right" w:pos="9360"/>
            </w:tabs>
            <w:rPr>
              <w:rFonts w:ascii="Arial" w:hAnsi="Arial" w:cs="Arial"/>
              <w:i/>
              <w:sz w:val="18"/>
              <w:szCs w:val="18"/>
            </w:rPr>
          </w:pPr>
          <w:r w:rsidRPr="006A11E3">
            <w:rPr>
              <w:rFonts w:ascii="Arial" w:hAnsi="Arial" w:cs="Arial"/>
              <w:sz w:val="18"/>
              <w:szCs w:val="18"/>
            </w:rPr>
            <w:t xml:space="preserve">VI </w:t>
          </w:r>
          <w:r w:rsidR="008E32C3" w:rsidRPr="006A11E3">
            <w:rPr>
              <w:rFonts w:ascii="Arial" w:hAnsi="Arial" w:cs="Arial"/>
              <w:i/>
              <w:iCs/>
              <w:sz w:val="18"/>
              <w:szCs w:val="18"/>
            </w:rPr>
            <w:t>(01/2024)</w:t>
          </w:r>
          <w:r>
            <w:rPr>
              <w:rFonts w:ascii="Arial" w:hAnsi="Arial" w:cs="Arial"/>
              <w:i/>
              <w:iCs/>
              <w:sz w:val="18"/>
              <w:szCs w:val="18"/>
            </w:rPr>
            <w:t xml:space="preserve"> </w:t>
          </w:r>
          <w:r w:rsidRPr="006A11E3">
            <w:rPr>
              <w:rFonts w:ascii="Arial" w:hAnsi="Arial" w:cs="Arial"/>
              <w:sz w:val="18"/>
              <w:szCs w:val="18"/>
            </w:rPr>
            <w:t>Vietnamese</w:t>
          </w:r>
        </w:p>
        <w:p w14:paraId="0E07F3D7" w14:textId="77777777" w:rsidR="00356350" w:rsidRPr="006A11E3" w:rsidRDefault="008E32C3" w:rsidP="001E7477">
          <w:pPr>
            <w:pStyle w:val="Footer"/>
            <w:tabs>
              <w:tab w:val="clear" w:pos="4320"/>
              <w:tab w:val="clear" w:pos="8640"/>
              <w:tab w:val="center" w:pos="4680"/>
              <w:tab w:val="right" w:pos="9360"/>
            </w:tabs>
            <w:rPr>
              <w:rFonts w:ascii="Arial" w:hAnsi="Arial" w:cs="Arial"/>
              <w:b/>
              <w:sz w:val="18"/>
              <w:szCs w:val="18"/>
            </w:rPr>
          </w:pPr>
          <w:r w:rsidRPr="006A11E3">
            <w:rPr>
              <w:rFonts w:ascii="Arial" w:hAnsi="Arial" w:cs="Arial"/>
              <w:b/>
              <w:bCs/>
              <w:sz w:val="18"/>
              <w:szCs w:val="18"/>
            </w:rPr>
            <w:t>GDN M 205</w:t>
          </w:r>
        </w:p>
      </w:tc>
      <w:tc>
        <w:tcPr>
          <w:tcW w:w="3192" w:type="dxa"/>
          <w:shd w:val="clear" w:color="auto" w:fill="auto"/>
        </w:tcPr>
        <w:p w14:paraId="622244C9" w14:textId="77777777" w:rsidR="00356350" w:rsidRPr="006A11E3" w:rsidRDefault="008E32C3" w:rsidP="001E7477">
          <w:pPr>
            <w:pStyle w:val="Footer"/>
            <w:tabs>
              <w:tab w:val="clear" w:pos="4320"/>
              <w:tab w:val="clear" w:pos="8640"/>
              <w:tab w:val="center" w:pos="4680"/>
              <w:tab w:val="right" w:pos="9360"/>
            </w:tabs>
            <w:jc w:val="center"/>
            <w:rPr>
              <w:rStyle w:val="PageNumber"/>
              <w:rFonts w:ascii="Arial" w:hAnsi="Arial" w:cs="Arial"/>
              <w:sz w:val="18"/>
              <w:szCs w:val="18"/>
            </w:rPr>
          </w:pPr>
          <w:r w:rsidRPr="006A11E3">
            <w:rPr>
              <w:rFonts w:ascii="Arial" w:hAnsi="Arial" w:cs="Arial"/>
              <w:sz w:val="18"/>
              <w:szCs w:val="18"/>
            </w:rPr>
            <w:t xml:space="preserve">Immediate Order </w:t>
          </w:r>
          <w:r w:rsidRPr="006A11E3">
            <w:rPr>
              <w:rStyle w:val="PageNumber"/>
              <w:rFonts w:ascii="Arial" w:hAnsi="Arial" w:cs="Arial"/>
              <w:sz w:val="18"/>
              <w:szCs w:val="18"/>
            </w:rPr>
            <w:t xml:space="preserve">(Ex </w:t>
          </w:r>
          <w:proofErr w:type="spellStart"/>
          <w:r w:rsidRPr="006A11E3">
            <w:rPr>
              <w:rStyle w:val="PageNumber"/>
              <w:rFonts w:ascii="Arial" w:hAnsi="Arial" w:cs="Arial"/>
              <w:sz w:val="18"/>
              <w:szCs w:val="18"/>
            </w:rPr>
            <w:t>Parte</w:t>
          </w:r>
          <w:proofErr w:type="spellEnd"/>
          <w:r w:rsidRPr="006A11E3">
            <w:rPr>
              <w:rStyle w:val="PageNumber"/>
              <w:rFonts w:ascii="Arial" w:hAnsi="Arial" w:cs="Arial"/>
              <w:sz w:val="18"/>
              <w:szCs w:val="18"/>
            </w:rPr>
            <w:t>) and Hearing Notice - Emergency Minor Guardianship and Restraining Order</w:t>
          </w:r>
        </w:p>
        <w:p w14:paraId="57B5D060" w14:textId="5509A773" w:rsidR="00356350" w:rsidRPr="006A11E3" w:rsidRDefault="008E32C3" w:rsidP="001E7477">
          <w:pPr>
            <w:pStyle w:val="Footer"/>
            <w:tabs>
              <w:tab w:val="clear" w:pos="4320"/>
              <w:tab w:val="clear" w:pos="8640"/>
              <w:tab w:val="center" w:pos="4680"/>
              <w:tab w:val="right" w:pos="9360"/>
            </w:tabs>
            <w:jc w:val="center"/>
            <w:rPr>
              <w:b/>
            </w:rPr>
          </w:pPr>
          <w:r w:rsidRPr="006A11E3">
            <w:rPr>
              <w:rFonts w:ascii="Arial" w:hAnsi="Arial" w:cs="Arial"/>
              <w:sz w:val="18"/>
              <w:szCs w:val="18"/>
            </w:rPr>
            <w:t>p.</w:t>
          </w:r>
          <w:r w:rsidRPr="006A11E3">
            <w:rPr>
              <w:rFonts w:ascii="Arial" w:hAnsi="Arial" w:cs="Arial"/>
              <w:b/>
              <w:bCs/>
              <w:sz w:val="18"/>
              <w:szCs w:val="18"/>
            </w:rPr>
            <w:t xml:space="preserve"> </w:t>
          </w:r>
          <w:r w:rsidRPr="006A11E3">
            <w:rPr>
              <w:rStyle w:val="PageNumber"/>
              <w:rFonts w:ascii="Arial" w:hAnsi="Arial" w:cs="Arial"/>
              <w:b/>
              <w:bCs/>
              <w:sz w:val="18"/>
              <w:szCs w:val="18"/>
            </w:rPr>
            <w:fldChar w:fldCharType="begin"/>
          </w:r>
          <w:r w:rsidRPr="006A11E3">
            <w:rPr>
              <w:rStyle w:val="PageNumber"/>
              <w:rFonts w:ascii="Arial" w:hAnsi="Arial" w:cs="Arial"/>
              <w:b/>
              <w:bCs/>
              <w:sz w:val="18"/>
              <w:szCs w:val="18"/>
            </w:rPr>
            <w:instrText xml:space="preserve"> PAGE </w:instrText>
          </w:r>
          <w:r w:rsidRPr="006A11E3">
            <w:rPr>
              <w:rStyle w:val="PageNumber"/>
              <w:rFonts w:ascii="Arial" w:hAnsi="Arial" w:cs="Arial"/>
              <w:b/>
              <w:bCs/>
              <w:sz w:val="18"/>
              <w:szCs w:val="18"/>
            </w:rPr>
            <w:fldChar w:fldCharType="separate"/>
          </w:r>
          <w:r w:rsidRPr="006A11E3">
            <w:rPr>
              <w:rStyle w:val="PageNumber"/>
              <w:rFonts w:ascii="Arial" w:hAnsi="Arial" w:cs="Arial"/>
              <w:b/>
              <w:bCs/>
              <w:noProof/>
              <w:sz w:val="18"/>
              <w:szCs w:val="18"/>
            </w:rPr>
            <w:t>2</w:t>
          </w:r>
          <w:r w:rsidRPr="006A11E3">
            <w:rPr>
              <w:rStyle w:val="PageNumber"/>
              <w:rFonts w:ascii="Arial" w:hAnsi="Arial" w:cs="Arial"/>
              <w:b/>
              <w:bCs/>
              <w:sz w:val="18"/>
              <w:szCs w:val="18"/>
            </w:rPr>
            <w:fldChar w:fldCharType="end"/>
          </w:r>
          <w:r w:rsidRPr="006A11E3">
            <w:rPr>
              <w:rStyle w:val="PageNumber"/>
              <w:rFonts w:ascii="Arial" w:hAnsi="Arial" w:cs="Arial"/>
              <w:b/>
              <w:bCs/>
              <w:sz w:val="18"/>
              <w:szCs w:val="18"/>
            </w:rPr>
            <w:t xml:space="preserve"> </w:t>
          </w:r>
          <w:r w:rsidRPr="006A11E3">
            <w:rPr>
              <w:rStyle w:val="PageNumber"/>
              <w:rFonts w:ascii="Arial" w:hAnsi="Arial" w:cs="Arial"/>
              <w:sz w:val="18"/>
              <w:szCs w:val="18"/>
            </w:rPr>
            <w:t>of</w:t>
          </w:r>
          <w:r w:rsidRPr="006A11E3">
            <w:rPr>
              <w:rStyle w:val="PageNumber"/>
              <w:rFonts w:ascii="Arial" w:hAnsi="Arial" w:cs="Arial"/>
              <w:b/>
              <w:bCs/>
              <w:sz w:val="18"/>
              <w:szCs w:val="18"/>
            </w:rPr>
            <w:t xml:space="preserve"> </w:t>
          </w:r>
          <w:r w:rsidR="006A11E3">
            <w:rPr>
              <w:rStyle w:val="PageNumber"/>
              <w:rFonts w:ascii="Arial" w:hAnsi="Arial" w:cs="Arial"/>
              <w:b/>
              <w:bCs/>
              <w:sz w:val="18"/>
              <w:szCs w:val="18"/>
            </w:rPr>
            <w:t>6</w:t>
          </w:r>
        </w:p>
      </w:tc>
      <w:tc>
        <w:tcPr>
          <w:tcW w:w="3192" w:type="dxa"/>
          <w:shd w:val="clear" w:color="auto" w:fill="auto"/>
        </w:tcPr>
        <w:p w14:paraId="7507C84A" w14:textId="77777777" w:rsidR="00356350" w:rsidRPr="006A11E3" w:rsidRDefault="00356350" w:rsidP="001E7477">
          <w:pPr>
            <w:pStyle w:val="Footer"/>
            <w:tabs>
              <w:tab w:val="clear" w:pos="4320"/>
              <w:tab w:val="clear" w:pos="8640"/>
              <w:tab w:val="center" w:pos="4680"/>
              <w:tab w:val="right" w:pos="9360"/>
            </w:tabs>
            <w:rPr>
              <w:rFonts w:ascii="Arial" w:hAnsi="Arial" w:cs="Arial"/>
              <w:sz w:val="18"/>
              <w:szCs w:val="18"/>
            </w:rPr>
          </w:pPr>
        </w:p>
      </w:tc>
    </w:tr>
  </w:tbl>
  <w:p w14:paraId="6065FC15" w14:textId="77777777" w:rsidR="00356350" w:rsidRPr="006A11E3" w:rsidRDefault="00356350">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43F2A" w14:textId="77777777" w:rsidR="00AF545B" w:rsidRDefault="00AF545B">
      <w:pPr>
        <w:spacing w:after="0"/>
      </w:pPr>
      <w:r>
        <w:separator/>
      </w:r>
    </w:p>
  </w:footnote>
  <w:footnote w:type="continuationSeparator" w:id="0">
    <w:p w14:paraId="7806EC02" w14:textId="77777777" w:rsidR="00AF545B" w:rsidRDefault="00AF54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5503F"/>
    <w:multiLevelType w:val="hybridMultilevel"/>
    <w:tmpl w:val="9A262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77370"/>
    <w:multiLevelType w:val="hybridMultilevel"/>
    <w:tmpl w:val="94CE37B6"/>
    <w:lvl w:ilvl="0" w:tplc="A02642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9442281">
    <w:abstractNumId w:val="0"/>
  </w:num>
  <w:num w:numId="2" w16cid:durableId="453867859">
    <w:abstractNumId w:val="2"/>
  </w:num>
  <w:num w:numId="3" w16cid:durableId="1312372511">
    <w:abstractNumId w:val="3"/>
  </w:num>
  <w:num w:numId="4" w16cid:durableId="119380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2C3"/>
    <w:rsid w:val="00043A89"/>
    <w:rsid w:val="00056D12"/>
    <w:rsid w:val="001022A1"/>
    <w:rsid w:val="00143E54"/>
    <w:rsid w:val="001805BC"/>
    <w:rsid w:val="00220BA3"/>
    <w:rsid w:val="002E64D9"/>
    <w:rsid w:val="00334DF5"/>
    <w:rsid w:val="00356350"/>
    <w:rsid w:val="00382850"/>
    <w:rsid w:val="003C379C"/>
    <w:rsid w:val="00460F2B"/>
    <w:rsid w:val="004A74D4"/>
    <w:rsid w:val="004F4760"/>
    <w:rsid w:val="004F6279"/>
    <w:rsid w:val="00510381"/>
    <w:rsid w:val="00527A4A"/>
    <w:rsid w:val="0053716B"/>
    <w:rsid w:val="005604A5"/>
    <w:rsid w:val="00635BFD"/>
    <w:rsid w:val="006A11E3"/>
    <w:rsid w:val="0073299D"/>
    <w:rsid w:val="00761866"/>
    <w:rsid w:val="007623FF"/>
    <w:rsid w:val="007D71C7"/>
    <w:rsid w:val="00831A09"/>
    <w:rsid w:val="008E32C3"/>
    <w:rsid w:val="00900C6D"/>
    <w:rsid w:val="00914721"/>
    <w:rsid w:val="00920706"/>
    <w:rsid w:val="0095152B"/>
    <w:rsid w:val="00951D17"/>
    <w:rsid w:val="009C6142"/>
    <w:rsid w:val="009D77B0"/>
    <w:rsid w:val="00A3384D"/>
    <w:rsid w:val="00A423D9"/>
    <w:rsid w:val="00A523D8"/>
    <w:rsid w:val="00AB4F5E"/>
    <w:rsid w:val="00AC3BF4"/>
    <w:rsid w:val="00AF545B"/>
    <w:rsid w:val="00B3130E"/>
    <w:rsid w:val="00B43F05"/>
    <w:rsid w:val="00B519AF"/>
    <w:rsid w:val="00C16966"/>
    <w:rsid w:val="00C80001"/>
    <w:rsid w:val="00D61BC2"/>
    <w:rsid w:val="00E24FF7"/>
    <w:rsid w:val="00EE2EDA"/>
    <w:rsid w:val="00EE71B2"/>
    <w:rsid w:val="00F0065D"/>
    <w:rsid w:val="00FE60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D55DC"/>
  <w15:chartTrackingRefBased/>
  <w15:docId w15:val="{7D9D0260-2A24-4584-ACC7-3C51F8B9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2C3"/>
    <w:pPr>
      <w:spacing w:after="20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32C3"/>
    <w:pPr>
      <w:tabs>
        <w:tab w:val="center" w:pos="4320"/>
        <w:tab w:val="right" w:pos="8640"/>
      </w:tabs>
      <w:spacing w:after="0"/>
    </w:pPr>
  </w:style>
  <w:style w:type="character" w:customStyle="1" w:styleId="FooterChar">
    <w:name w:val="Footer Char"/>
    <w:basedOn w:val="DefaultParagraphFont"/>
    <w:link w:val="Footer"/>
    <w:uiPriority w:val="99"/>
    <w:rsid w:val="008E32C3"/>
    <w:rPr>
      <w:rFonts w:ascii="Cambria" w:eastAsia="MS Mincho" w:hAnsi="Cambria" w:cs="Times New Roman"/>
      <w:sz w:val="24"/>
      <w:szCs w:val="24"/>
      <w:lang w:eastAsia="ja-JP"/>
    </w:rPr>
  </w:style>
  <w:style w:type="character" w:styleId="PageNumber">
    <w:name w:val="page number"/>
    <w:basedOn w:val="DefaultParagraphFont"/>
    <w:uiPriority w:val="99"/>
    <w:semiHidden/>
    <w:unhideWhenUsed/>
    <w:rsid w:val="008E32C3"/>
  </w:style>
  <w:style w:type="paragraph" w:customStyle="1" w:styleId="PL-Level1indentbelowbubble">
    <w:name w:val="PL - Level 1 indent below bubble #"/>
    <w:basedOn w:val="Normal"/>
    <w:link w:val="PL-Level1indentbelowbubbleCharChar"/>
    <w:rsid w:val="008E32C3"/>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sid w:val="008E32C3"/>
    <w:rPr>
      <w:rFonts w:ascii="Helvetica" w:eastAsia="Cambria" w:hAnsi="Helvetica" w:cs="Helvetica"/>
    </w:rPr>
  </w:style>
  <w:style w:type="paragraph" w:customStyle="1" w:styleId="WABigSubhead">
    <w:name w:val="WA Big Subhead"/>
    <w:next w:val="Normal"/>
    <w:qFormat/>
    <w:rsid w:val="008E32C3"/>
    <w:pPr>
      <w:numPr>
        <w:numId w:val="1"/>
      </w:numPr>
      <w:spacing w:before="240" w:after="0" w:line="240" w:lineRule="auto"/>
      <w:ind w:left="0"/>
      <w:outlineLvl w:val="0"/>
    </w:pPr>
    <w:rPr>
      <w:rFonts w:ascii="Arial" w:eastAsia="MS Mincho" w:hAnsi="Arial" w:cs="Arial"/>
      <w:b/>
      <w:i/>
      <w:sz w:val="28"/>
      <w:szCs w:val="28"/>
      <w:lang w:eastAsia="ja-JP"/>
    </w:rPr>
  </w:style>
  <w:style w:type="paragraph" w:customStyle="1" w:styleId="WABody6AboveHang">
    <w:name w:val="WA Body 6 Above Hang"/>
    <w:basedOn w:val="Normal"/>
    <w:qFormat/>
    <w:rsid w:val="008E32C3"/>
    <w:pPr>
      <w:spacing w:before="120" w:after="0"/>
      <w:ind w:left="900" w:hanging="353"/>
    </w:pPr>
    <w:rPr>
      <w:rFonts w:ascii="Arial" w:hAnsi="Arial" w:cs="Arial"/>
      <w:sz w:val="22"/>
      <w:szCs w:val="22"/>
    </w:rPr>
  </w:style>
  <w:style w:type="paragraph" w:customStyle="1" w:styleId="WABody4AboveIndented">
    <w:name w:val="WA Body 4 Above Indented"/>
    <w:basedOn w:val="Normal"/>
    <w:uiPriority w:val="99"/>
    <w:qFormat/>
    <w:rsid w:val="008E32C3"/>
    <w:pPr>
      <w:tabs>
        <w:tab w:val="left" w:pos="1260"/>
        <w:tab w:val="left" w:pos="5400"/>
      </w:tabs>
      <w:spacing w:before="80" w:after="0"/>
      <w:ind w:left="1260" w:hanging="360"/>
    </w:pPr>
    <w:rPr>
      <w:rFonts w:ascii="Arial" w:hAnsi="Arial" w:cs="Arial"/>
      <w:sz w:val="22"/>
      <w:szCs w:val="22"/>
    </w:rPr>
  </w:style>
  <w:style w:type="paragraph" w:customStyle="1" w:styleId="WAItem">
    <w:name w:val="WA Item #"/>
    <w:basedOn w:val="Normal"/>
    <w:uiPriority w:val="99"/>
    <w:qFormat/>
    <w:rsid w:val="008E32C3"/>
    <w:pPr>
      <w:keepNext/>
      <w:numPr>
        <w:numId w:val="2"/>
      </w:numPr>
      <w:tabs>
        <w:tab w:val="left" w:pos="540"/>
      </w:tabs>
      <w:suppressAutoHyphens/>
      <w:spacing w:before="200" w:after="0"/>
      <w:ind w:left="547" w:hanging="547"/>
      <w:outlineLvl w:val="1"/>
    </w:pPr>
    <w:rPr>
      <w:rFonts w:ascii="Arial" w:hAnsi="Arial" w:cs="Arial"/>
      <w:b/>
      <w:szCs w:val="28"/>
    </w:rPr>
  </w:style>
  <w:style w:type="paragraph" w:customStyle="1" w:styleId="WABody38flush">
    <w:name w:val="WA Body .38&quot; flush"/>
    <w:basedOn w:val="WABody6AboveHang"/>
    <w:qFormat/>
    <w:rsid w:val="008E32C3"/>
    <w:pPr>
      <w:tabs>
        <w:tab w:val="right" w:pos="9360"/>
      </w:tabs>
      <w:ind w:left="547" w:firstLine="0"/>
    </w:pPr>
  </w:style>
  <w:style w:type="paragraph" w:customStyle="1" w:styleId="WAinstructionbox">
    <w:name w:val="WA instruction box"/>
    <w:basedOn w:val="WABody38flush"/>
    <w:qFormat/>
    <w:rsid w:val="008E32C3"/>
    <w:pPr>
      <w:tabs>
        <w:tab w:val="clear" w:pos="9360"/>
      </w:tabs>
      <w:spacing w:after="120"/>
      <w:ind w:left="0"/>
    </w:pPr>
    <w:rPr>
      <w:rFonts w:ascii="Arial Narrow" w:hAnsi="Arial Narrow"/>
      <w:i/>
      <w:iCs/>
      <w:spacing w:val="-2"/>
    </w:rPr>
  </w:style>
  <w:style w:type="character" w:styleId="CommentReference">
    <w:name w:val="annotation reference"/>
    <w:basedOn w:val="DefaultParagraphFont"/>
    <w:uiPriority w:val="99"/>
    <w:semiHidden/>
    <w:unhideWhenUsed/>
    <w:rsid w:val="00A3384D"/>
    <w:rPr>
      <w:sz w:val="16"/>
      <w:szCs w:val="16"/>
    </w:rPr>
  </w:style>
  <w:style w:type="paragraph" w:styleId="CommentText">
    <w:name w:val="annotation text"/>
    <w:basedOn w:val="Normal"/>
    <w:link w:val="CommentTextChar"/>
    <w:uiPriority w:val="99"/>
    <w:semiHidden/>
    <w:unhideWhenUsed/>
    <w:rsid w:val="00A3384D"/>
    <w:rPr>
      <w:sz w:val="20"/>
      <w:szCs w:val="20"/>
    </w:rPr>
  </w:style>
  <w:style w:type="character" w:customStyle="1" w:styleId="CommentTextChar">
    <w:name w:val="Comment Text Char"/>
    <w:basedOn w:val="DefaultParagraphFont"/>
    <w:link w:val="CommentText"/>
    <w:uiPriority w:val="99"/>
    <w:semiHidden/>
    <w:rsid w:val="00A3384D"/>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A3384D"/>
    <w:rPr>
      <w:b/>
      <w:bCs/>
    </w:rPr>
  </w:style>
  <w:style w:type="character" w:customStyle="1" w:styleId="CommentSubjectChar">
    <w:name w:val="Comment Subject Char"/>
    <w:basedOn w:val="CommentTextChar"/>
    <w:link w:val="CommentSubject"/>
    <w:uiPriority w:val="99"/>
    <w:semiHidden/>
    <w:rsid w:val="00A3384D"/>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A338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84D"/>
    <w:rPr>
      <w:rFonts w:ascii="Segoe UI" w:eastAsia="MS Mincho" w:hAnsi="Segoe UI" w:cs="Segoe UI"/>
      <w:sz w:val="18"/>
      <w:szCs w:val="18"/>
      <w:lang w:eastAsia="ja-JP"/>
    </w:rPr>
  </w:style>
  <w:style w:type="character" w:styleId="Strong">
    <w:name w:val="Strong"/>
    <w:basedOn w:val="DefaultParagraphFont"/>
    <w:uiPriority w:val="22"/>
    <w:qFormat/>
    <w:rsid w:val="00A3384D"/>
    <w:rPr>
      <w:b/>
      <w:bCs/>
    </w:rPr>
  </w:style>
  <w:style w:type="paragraph" w:styleId="NormalWeb">
    <w:name w:val="Normal (Web)"/>
    <w:basedOn w:val="Normal"/>
    <w:uiPriority w:val="99"/>
    <w:semiHidden/>
    <w:unhideWhenUsed/>
    <w:rsid w:val="00A3384D"/>
    <w:pPr>
      <w:spacing w:before="100" w:beforeAutospacing="1" w:after="100" w:afterAutospacing="1"/>
    </w:pPr>
    <w:rPr>
      <w:rFonts w:ascii="Times New Roman" w:eastAsiaTheme="minorHAnsi" w:hAnsi="Times New Roman"/>
      <w:lang w:eastAsia="en-US"/>
    </w:rPr>
  </w:style>
  <w:style w:type="paragraph" w:styleId="Header">
    <w:name w:val="header"/>
    <w:basedOn w:val="Normal"/>
    <w:link w:val="HeaderChar"/>
    <w:uiPriority w:val="99"/>
    <w:unhideWhenUsed/>
    <w:rsid w:val="001805BC"/>
    <w:pPr>
      <w:tabs>
        <w:tab w:val="center" w:pos="4680"/>
        <w:tab w:val="right" w:pos="9360"/>
      </w:tabs>
      <w:spacing w:after="0"/>
    </w:pPr>
  </w:style>
  <w:style w:type="character" w:customStyle="1" w:styleId="HeaderChar">
    <w:name w:val="Header Char"/>
    <w:basedOn w:val="DefaultParagraphFont"/>
    <w:link w:val="Header"/>
    <w:uiPriority w:val="99"/>
    <w:rsid w:val="001805BC"/>
    <w:rPr>
      <w:rFonts w:ascii="Cambria" w:eastAsia="MS Mincho"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2024-06-05T17:17:00Z</dcterms:created>
  <dcterms:modified xsi:type="dcterms:W3CDTF">2024-06-27T00:00:00Z</dcterms:modified>
</cp:coreProperties>
</file>